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2615" w14:textId="77777777" w:rsidR="003939E8" w:rsidRPr="00F728FB" w:rsidRDefault="003939E8" w:rsidP="006F4B34">
      <w:pPr>
        <w:pStyle w:val="Heading1"/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</w:pPr>
    </w:p>
    <w:p w14:paraId="2FAB0A99" w14:textId="53EFF87C" w:rsidR="00CA3473" w:rsidRPr="00F728FB" w:rsidRDefault="00EA6C32" w:rsidP="00AE1C13">
      <w:pPr>
        <w:pStyle w:val="Heading1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</w:pPr>
      <w:r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OBRAZAC </w:t>
      </w:r>
      <w:r w:rsidR="00AE1C13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ZA </w:t>
      </w:r>
      <w:r w:rsidR="004061AC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VAUČER ZA </w:t>
      </w:r>
      <w:r w:rsidR="00852F0A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PATENTNU </w:t>
      </w:r>
      <w:r w:rsidR="004061AC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ZAŠTITU </w:t>
      </w:r>
      <w:r w:rsidR="00852F0A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PRONALASKA U </w:t>
      </w:r>
      <w:r w:rsidR="00932F73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INOSTRANSTVU </w:t>
      </w:r>
      <w:r w:rsidR="0009402D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 </w:t>
      </w:r>
      <w:r w:rsidR="00B558C9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 </w:t>
      </w:r>
      <w:r w:rsidR="00932F73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>(EPO/WIPO)</w:t>
      </w:r>
    </w:p>
    <w:p w14:paraId="08085A0C" w14:textId="77777777" w:rsidR="00AE1C13" w:rsidRPr="00F728FB" w:rsidRDefault="00AE1C13">
      <w:pPr>
        <w:rPr>
          <w:rFonts w:ascii="Cambria" w:eastAsia="Times New Roman" w:hAnsi="Cambria" w:cs="Times New Roman"/>
          <w:b/>
          <w:bCs/>
          <w:color w:val="212529"/>
          <w:sz w:val="24"/>
          <w:szCs w:val="24"/>
          <w:u w:val="single"/>
          <w:lang w:val="sr-Latn-RS"/>
        </w:rPr>
      </w:pPr>
    </w:p>
    <w:p w14:paraId="2D4D3E2D" w14:textId="48682569" w:rsidR="00682197" w:rsidRPr="002C6DA3" w:rsidRDefault="000B0997">
      <w:pPr>
        <w:rPr>
          <w:rFonts w:ascii="Cambria" w:eastAsia="Times New Roman" w:hAnsi="Cambria" w:cs="Times New Roman"/>
          <w:b/>
          <w:bCs/>
          <w:caps/>
          <w:color w:val="212529"/>
          <w:sz w:val="24"/>
          <w:szCs w:val="24"/>
          <w:u w:val="single"/>
          <w:lang w:val="sr-Latn-RS"/>
        </w:rPr>
      </w:pPr>
      <w:r w:rsidRPr="00F728FB">
        <w:rPr>
          <w:rFonts w:ascii="Cambria" w:eastAsia="Times New Roman" w:hAnsi="Cambria" w:cs="Times New Roman"/>
          <w:b/>
          <w:bCs/>
          <w:color w:val="212529"/>
          <w:sz w:val="24"/>
          <w:szCs w:val="24"/>
          <w:u w:val="single"/>
          <w:lang w:val="sr-Latn-RS"/>
        </w:rPr>
        <w:t xml:space="preserve">1. </w:t>
      </w:r>
      <w:r w:rsidR="00854390" w:rsidRPr="002C6DA3">
        <w:rPr>
          <w:rFonts w:ascii="Cambria" w:eastAsia="Times New Roman" w:hAnsi="Cambria" w:cs="Times New Roman"/>
          <w:b/>
          <w:bCs/>
          <w:caps/>
          <w:color w:val="212529"/>
          <w:sz w:val="24"/>
          <w:szCs w:val="24"/>
          <w:u w:val="single"/>
          <w:lang w:val="sr-Latn-RS"/>
        </w:rPr>
        <w:t>Informacije o Podnosiocu prijave</w:t>
      </w:r>
      <w:r w:rsidR="00064CA4" w:rsidRPr="002C6DA3">
        <w:rPr>
          <w:rFonts w:ascii="Cambria" w:eastAsia="Times New Roman" w:hAnsi="Cambria" w:cs="Times New Roman"/>
          <w:b/>
          <w:bCs/>
          <w:caps/>
          <w:color w:val="212529"/>
          <w:sz w:val="24"/>
          <w:szCs w:val="24"/>
          <w:u w:val="single"/>
          <w:lang w:val="sr-Latn-RS"/>
        </w:rPr>
        <w:t xml:space="preserve"> – Autoru pronalaka (nosiocu prava)</w:t>
      </w:r>
    </w:p>
    <w:p w14:paraId="200B7E3E" w14:textId="7E30096C" w:rsidR="009F3D06" w:rsidRPr="00F728FB" w:rsidRDefault="009F3D06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r w:rsidRPr="00F728FB">
        <w:rPr>
          <w:rFonts w:ascii="Cambria" w:eastAsia="Times New Roman" w:hAnsi="Cambria" w:cs="Times New Roman"/>
          <w:b/>
          <w:bCs/>
          <w:color w:val="212529"/>
          <w:sz w:val="24"/>
          <w:szCs w:val="24"/>
          <w:u w:val="single"/>
          <w:lang w:val="sr-Latn-RS"/>
        </w:rPr>
        <w:t>Fizička lica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2"/>
        <w:gridCol w:w="6490"/>
      </w:tblGrid>
      <w:tr w:rsidR="00340B44" w:rsidRPr="00F728FB" w14:paraId="1390FB0A" w14:textId="77777777" w:rsidTr="009F4BFB">
        <w:trPr>
          <w:trHeight w:val="635"/>
          <w:jc w:val="center"/>
        </w:trPr>
        <w:tc>
          <w:tcPr>
            <w:tcW w:w="4222" w:type="dxa"/>
          </w:tcPr>
          <w:p w14:paraId="0981B992" w14:textId="77777777" w:rsidR="00340B44" w:rsidRPr="00F728FB" w:rsidRDefault="0092112D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bookmarkStart w:id="0" w:name="_Hlk130479190"/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Ime i prezime</w:t>
            </w:r>
          </w:p>
          <w:p w14:paraId="059CFE40" w14:textId="52BC9101" w:rsidR="00066337" w:rsidRPr="00F728FB" w:rsidRDefault="00066337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490" w:type="dxa"/>
          </w:tcPr>
          <w:p w14:paraId="72D29452" w14:textId="56CBBED2" w:rsidR="00340B44" w:rsidRPr="00F728FB" w:rsidRDefault="00340B44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DB7113" w:rsidRPr="00F728FB" w14:paraId="15BF352A" w14:textId="77777777" w:rsidTr="009F4BFB">
        <w:trPr>
          <w:trHeight w:val="635"/>
          <w:jc w:val="center"/>
        </w:trPr>
        <w:tc>
          <w:tcPr>
            <w:tcW w:w="4222" w:type="dxa"/>
          </w:tcPr>
          <w:p w14:paraId="33F0BDEE" w14:textId="76A858C8" w:rsidR="00882315" w:rsidRPr="00F728FB" w:rsidRDefault="00DB7113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Da li prijavu podnosite ispred grupe </w:t>
            </w:r>
            <w:r w:rsidR="00915EC9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pronalazača</w:t>
            </w: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 ?</w:t>
            </w:r>
          </w:p>
          <w:p w14:paraId="665A18B0" w14:textId="43CA1EF0" w:rsidR="00882315" w:rsidRPr="00F728FB" w:rsidRDefault="00882315" w:rsidP="00340B44">
            <w:pPr>
              <w:rPr>
                <w:rFonts w:ascii="Cambria" w:hAnsi="Cambria" w:cs="Times New Roman"/>
                <w:i/>
                <w:i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i/>
                <w:iCs/>
                <w:sz w:val="20"/>
                <w:szCs w:val="20"/>
                <w:lang w:val="sr-Latn-RS"/>
              </w:rPr>
              <w:t>(Upišite Da ili Ne)</w:t>
            </w:r>
          </w:p>
        </w:tc>
        <w:tc>
          <w:tcPr>
            <w:tcW w:w="6490" w:type="dxa"/>
          </w:tcPr>
          <w:p w14:paraId="297201E3" w14:textId="2DD47313" w:rsidR="00DB7113" w:rsidRPr="00F728FB" w:rsidRDefault="00DB7113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E361CA" w:rsidRPr="00F728FB" w14:paraId="156C820C" w14:textId="77777777" w:rsidTr="00E361CA">
        <w:trPr>
          <w:trHeight w:val="620"/>
          <w:jc w:val="center"/>
        </w:trPr>
        <w:tc>
          <w:tcPr>
            <w:tcW w:w="4222" w:type="dxa"/>
          </w:tcPr>
          <w:p w14:paraId="52F8861A" w14:textId="77777777" w:rsidR="00066337" w:rsidRPr="00F728FB" w:rsidRDefault="00E361CA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Adresa </w:t>
            </w:r>
          </w:p>
          <w:p w14:paraId="3BFB5BD1" w14:textId="4798FB96" w:rsidR="00E361CA" w:rsidRPr="00F728FB" w:rsidRDefault="00E361CA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(Ulica, Grad, Poštanski broj)</w:t>
            </w:r>
          </w:p>
        </w:tc>
        <w:tc>
          <w:tcPr>
            <w:tcW w:w="6490" w:type="dxa"/>
          </w:tcPr>
          <w:p w14:paraId="34FE28B5" w14:textId="2E416DBB" w:rsidR="00E361CA" w:rsidRPr="00F728FB" w:rsidRDefault="00E361CA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340B44" w:rsidRPr="00F728FB" w14:paraId="0A9C64DD" w14:textId="77777777" w:rsidTr="009F4BFB">
        <w:trPr>
          <w:trHeight w:val="319"/>
          <w:jc w:val="center"/>
        </w:trPr>
        <w:tc>
          <w:tcPr>
            <w:tcW w:w="4222" w:type="dxa"/>
          </w:tcPr>
          <w:p w14:paraId="3CD6A0FB" w14:textId="77777777" w:rsidR="00340B44" w:rsidRPr="00F728FB" w:rsidRDefault="007C04DB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E-mail</w:t>
            </w:r>
          </w:p>
          <w:p w14:paraId="7EC5B51C" w14:textId="0C8DF402" w:rsidR="00E361CA" w:rsidRPr="00F728FB" w:rsidRDefault="00E361CA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490" w:type="dxa"/>
          </w:tcPr>
          <w:p w14:paraId="01C20091" w14:textId="3C18FE13" w:rsidR="00340B44" w:rsidRPr="00F728FB" w:rsidRDefault="00340B44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6F5758" w:rsidRPr="00F728FB" w14:paraId="7B2478FF" w14:textId="77777777" w:rsidTr="009F4BFB">
        <w:trPr>
          <w:trHeight w:val="319"/>
          <w:jc w:val="center"/>
        </w:trPr>
        <w:tc>
          <w:tcPr>
            <w:tcW w:w="4222" w:type="dxa"/>
          </w:tcPr>
          <w:p w14:paraId="128E1468" w14:textId="77777777" w:rsidR="006F5758" w:rsidRPr="00F728FB" w:rsidRDefault="007C04DB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Kontakt telefon </w:t>
            </w:r>
          </w:p>
          <w:p w14:paraId="7409BE03" w14:textId="10EA9620" w:rsidR="00E361CA" w:rsidRPr="00F728FB" w:rsidRDefault="00E361CA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490" w:type="dxa"/>
          </w:tcPr>
          <w:p w14:paraId="34CB6D14" w14:textId="77777777" w:rsidR="006F5758" w:rsidRPr="00F728FB" w:rsidRDefault="006F5758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9863DF" w:rsidRPr="00F728FB" w14:paraId="63E6F6F6" w14:textId="77777777" w:rsidTr="009F4BFB">
        <w:trPr>
          <w:trHeight w:val="319"/>
          <w:jc w:val="center"/>
        </w:trPr>
        <w:tc>
          <w:tcPr>
            <w:tcW w:w="4222" w:type="dxa"/>
          </w:tcPr>
          <w:p w14:paraId="6D2B1A0F" w14:textId="77777777" w:rsidR="009863DF" w:rsidRPr="00F728FB" w:rsidRDefault="009863DF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Broj žiro računa</w:t>
            </w:r>
          </w:p>
          <w:p w14:paraId="59ACD98B" w14:textId="48CFF65D" w:rsidR="003E1D74" w:rsidRPr="00F728FB" w:rsidRDefault="003E1D74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490" w:type="dxa"/>
          </w:tcPr>
          <w:p w14:paraId="57228F79" w14:textId="77777777" w:rsidR="009863DF" w:rsidRPr="00F728FB" w:rsidRDefault="009863DF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bookmarkEnd w:id="0"/>
    </w:tbl>
    <w:p w14:paraId="450190EF" w14:textId="135423DA" w:rsidR="00340B44" w:rsidRPr="00F728FB" w:rsidRDefault="00340B44">
      <w:pPr>
        <w:rPr>
          <w:rFonts w:ascii="Cambria" w:hAnsi="Cambria" w:cs="Times New Roman"/>
          <w:sz w:val="24"/>
          <w:szCs w:val="24"/>
          <w:lang w:val="sr-Latn-RS"/>
        </w:rPr>
      </w:pPr>
    </w:p>
    <w:p w14:paraId="1DF02628" w14:textId="7FF40941" w:rsidR="0046457C" w:rsidRPr="00F728FB" w:rsidRDefault="0046457C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r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>Pravna lica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98"/>
        <w:gridCol w:w="6456"/>
      </w:tblGrid>
      <w:tr w:rsidR="0046457C" w:rsidRPr="00F728FB" w14:paraId="1F3BBCE9" w14:textId="77777777" w:rsidTr="009F4BFB">
        <w:trPr>
          <w:trHeight w:val="578"/>
          <w:jc w:val="center"/>
        </w:trPr>
        <w:tc>
          <w:tcPr>
            <w:tcW w:w="4198" w:type="dxa"/>
          </w:tcPr>
          <w:p w14:paraId="47B1E288" w14:textId="6220EC2B" w:rsidR="0046457C" w:rsidRPr="00F728FB" w:rsidRDefault="00CF5F46" w:rsidP="00E315E9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Naziv </w:t>
            </w:r>
            <w:r w:rsidR="008C666B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privrednog društva</w:t>
            </w:r>
          </w:p>
        </w:tc>
        <w:tc>
          <w:tcPr>
            <w:tcW w:w="6456" w:type="dxa"/>
          </w:tcPr>
          <w:p w14:paraId="0E4C4690" w14:textId="77777777" w:rsidR="0046457C" w:rsidRPr="00F728FB" w:rsidRDefault="0046457C" w:rsidP="00E60673">
            <w:pPr>
              <w:spacing w:after="160" w:line="259" w:lineRule="auto"/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F728FB" w14:paraId="2A27EABE" w14:textId="77777777" w:rsidTr="00DB7113">
        <w:trPr>
          <w:trHeight w:val="575"/>
          <w:jc w:val="center"/>
        </w:trPr>
        <w:tc>
          <w:tcPr>
            <w:tcW w:w="4198" w:type="dxa"/>
          </w:tcPr>
          <w:p w14:paraId="51CAEBC5" w14:textId="1C7E7134" w:rsidR="00472A62" w:rsidRPr="00F728F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Adresa (Ulica, Grad, Poštanski broj)</w:t>
            </w:r>
          </w:p>
        </w:tc>
        <w:tc>
          <w:tcPr>
            <w:tcW w:w="6456" w:type="dxa"/>
          </w:tcPr>
          <w:p w14:paraId="1F2D5BD0" w14:textId="2010401B" w:rsidR="00472A62" w:rsidRPr="00F728F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F728FB" w14:paraId="1300FEDD" w14:textId="77777777" w:rsidTr="009F4BFB">
        <w:trPr>
          <w:trHeight w:val="797"/>
          <w:jc w:val="center"/>
        </w:trPr>
        <w:tc>
          <w:tcPr>
            <w:tcW w:w="4198" w:type="dxa"/>
          </w:tcPr>
          <w:p w14:paraId="51BB3202" w14:textId="6F6B3D7C" w:rsidR="00472A62" w:rsidRPr="00F728F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Djelatnost privrednog društva (prema CRPS)</w:t>
            </w:r>
          </w:p>
        </w:tc>
        <w:tc>
          <w:tcPr>
            <w:tcW w:w="6456" w:type="dxa"/>
          </w:tcPr>
          <w:p w14:paraId="157A61A7" w14:textId="77777777" w:rsidR="00472A62" w:rsidRPr="00F728F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F728FB" w14:paraId="5EDF5885" w14:textId="77777777" w:rsidTr="00533C86">
        <w:trPr>
          <w:trHeight w:val="1187"/>
          <w:jc w:val="center"/>
        </w:trPr>
        <w:tc>
          <w:tcPr>
            <w:tcW w:w="4198" w:type="dxa"/>
          </w:tcPr>
          <w:p w14:paraId="7A179C0F" w14:textId="62A401EC" w:rsidR="00364ED1" w:rsidRPr="00F728F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Privredno društvo je koristilo sredstva iz nekog programa de minimis državne podrške u protekle tri godine (unijeti da/ne; ako je odgovor da, navesti iznos i izvor</w:t>
            </w:r>
          </w:p>
        </w:tc>
        <w:tc>
          <w:tcPr>
            <w:tcW w:w="6456" w:type="dxa"/>
          </w:tcPr>
          <w:p w14:paraId="76CAD878" w14:textId="77777777" w:rsidR="00472A62" w:rsidRPr="00F728F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F728FB" w14:paraId="0BCC083D" w14:textId="77777777" w:rsidTr="009F4BFB">
        <w:trPr>
          <w:trHeight w:val="339"/>
          <w:jc w:val="center"/>
        </w:trPr>
        <w:tc>
          <w:tcPr>
            <w:tcW w:w="4198" w:type="dxa"/>
          </w:tcPr>
          <w:p w14:paraId="0AA5B60B" w14:textId="7CF7EF1E" w:rsidR="00472A62" w:rsidRPr="00F728F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Kontakt osoba</w:t>
            </w:r>
          </w:p>
        </w:tc>
        <w:tc>
          <w:tcPr>
            <w:tcW w:w="6456" w:type="dxa"/>
          </w:tcPr>
          <w:p w14:paraId="124568A4" w14:textId="77777777" w:rsidR="00472A62" w:rsidRPr="00F728F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F728FB" w14:paraId="3B0FADEC" w14:textId="77777777" w:rsidTr="00C16940">
        <w:trPr>
          <w:trHeight w:val="413"/>
          <w:jc w:val="center"/>
        </w:trPr>
        <w:tc>
          <w:tcPr>
            <w:tcW w:w="4198" w:type="dxa"/>
          </w:tcPr>
          <w:p w14:paraId="0393D1CA" w14:textId="707F142A" w:rsidR="00472A62" w:rsidRPr="00F728F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E-mail</w:t>
            </w:r>
            <w:r w:rsidR="005F79AC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 kontak osobe</w:t>
            </w:r>
          </w:p>
        </w:tc>
        <w:tc>
          <w:tcPr>
            <w:tcW w:w="6456" w:type="dxa"/>
          </w:tcPr>
          <w:p w14:paraId="58E3ED33" w14:textId="77777777" w:rsidR="00472A62" w:rsidRPr="00F728F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F728FB" w14:paraId="1D89919B" w14:textId="77777777" w:rsidTr="009F4BFB">
        <w:trPr>
          <w:trHeight w:val="570"/>
          <w:jc w:val="center"/>
        </w:trPr>
        <w:tc>
          <w:tcPr>
            <w:tcW w:w="4198" w:type="dxa"/>
          </w:tcPr>
          <w:p w14:paraId="41A220EC" w14:textId="6DD2A827" w:rsidR="00472A62" w:rsidRPr="00F728FB" w:rsidRDefault="005F79AC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Telefon kontakt osobe</w:t>
            </w:r>
          </w:p>
          <w:p w14:paraId="659478AC" w14:textId="1EB5DB13" w:rsidR="00472A62" w:rsidRPr="00F728F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456" w:type="dxa"/>
          </w:tcPr>
          <w:p w14:paraId="0BE64FA1" w14:textId="77777777" w:rsidR="00472A62" w:rsidRPr="00F728F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5F79AC" w:rsidRPr="00F728FB" w14:paraId="18B3FFBF" w14:textId="77777777" w:rsidTr="009F4BFB">
        <w:trPr>
          <w:trHeight w:val="570"/>
          <w:jc w:val="center"/>
        </w:trPr>
        <w:tc>
          <w:tcPr>
            <w:tcW w:w="4198" w:type="dxa"/>
          </w:tcPr>
          <w:p w14:paraId="338D2C7A" w14:textId="1123D70A" w:rsidR="005F79AC" w:rsidRPr="00F728FB" w:rsidRDefault="005F79AC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lastRenderedPageBreak/>
              <w:t>Ovlašteno lice</w:t>
            </w:r>
          </w:p>
        </w:tc>
        <w:tc>
          <w:tcPr>
            <w:tcW w:w="6456" w:type="dxa"/>
          </w:tcPr>
          <w:p w14:paraId="49F009C7" w14:textId="77777777" w:rsidR="005F79AC" w:rsidRPr="00F728FB" w:rsidRDefault="005F79AC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5F79AC" w:rsidRPr="00F728FB" w14:paraId="0E08203E" w14:textId="77777777" w:rsidTr="009F4BFB">
        <w:trPr>
          <w:trHeight w:val="570"/>
          <w:jc w:val="center"/>
        </w:trPr>
        <w:tc>
          <w:tcPr>
            <w:tcW w:w="4198" w:type="dxa"/>
          </w:tcPr>
          <w:p w14:paraId="403A98CE" w14:textId="7910FF1A" w:rsidR="005F79AC" w:rsidRPr="00F728FB" w:rsidRDefault="005F79AC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E-mail ovlaštenog lica</w:t>
            </w:r>
          </w:p>
        </w:tc>
        <w:tc>
          <w:tcPr>
            <w:tcW w:w="6456" w:type="dxa"/>
          </w:tcPr>
          <w:p w14:paraId="2304E669" w14:textId="77777777" w:rsidR="005F79AC" w:rsidRPr="00F728FB" w:rsidRDefault="005F79AC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F728FB" w14:paraId="7E959292" w14:textId="77777777" w:rsidTr="009F4BFB">
        <w:trPr>
          <w:trHeight w:val="570"/>
          <w:jc w:val="center"/>
        </w:trPr>
        <w:tc>
          <w:tcPr>
            <w:tcW w:w="4198" w:type="dxa"/>
          </w:tcPr>
          <w:p w14:paraId="68F14E81" w14:textId="64E8F919" w:rsidR="00472A62" w:rsidRPr="00F728F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Broj žiro računa</w:t>
            </w:r>
            <w:r w:rsidR="005F79AC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 pravnog lica</w:t>
            </w:r>
          </w:p>
        </w:tc>
        <w:tc>
          <w:tcPr>
            <w:tcW w:w="6456" w:type="dxa"/>
          </w:tcPr>
          <w:p w14:paraId="0C5D9E7B" w14:textId="77777777" w:rsidR="00472A62" w:rsidRPr="00F728F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</w:tbl>
    <w:p w14:paraId="2A671989" w14:textId="77777777" w:rsidR="001B31DE" w:rsidRPr="00F728FB" w:rsidRDefault="001B31DE">
      <w:pPr>
        <w:rPr>
          <w:rFonts w:ascii="Cambria" w:hAnsi="Cambria" w:cs="Times New Roman"/>
          <w:sz w:val="24"/>
          <w:szCs w:val="24"/>
          <w:lang w:val="sr-Latn-RS"/>
        </w:rPr>
      </w:pPr>
    </w:p>
    <w:p w14:paraId="3BDBEE34" w14:textId="626B6F75" w:rsidR="00A71E70" w:rsidRPr="00F728FB" w:rsidRDefault="000B0997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r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2. </w:t>
      </w:r>
      <w:r w:rsidR="00783AE9" w:rsidRPr="002C6DA3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Podaci o pronalasku</w:t>
      </w:r>
      <w:r w:rsidR="00783AE9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 </w:t>
      </w:r>
    </w:p>
    <w:tbl>
      <w:tblPr>
        <w:tblStyle w:val="TableGrid"/>
        <w:tblW w:w="10811" w:type="dxa"/>
        <w:tblLook w:val="04A0" w:firstRow="1" w:lastRow="0" w:firstColumn="1" w:lastColumn="0" w:noHBand="0" w:noVBand="1"/>
      </w:tblPr>
      <w:tblGrid>
        <w:gridCol w:w="4315"/>
        <w:gridCol w:w="6496"/>
      </w:tblGrid>
      <w:tr w:rsidR="00D83D3C" w:rsidRPr="00F728FB" w14:paraId="6C3479AC" w14:textId="77777777" w:rsidTr="001E04C4">
        <w:trPr>
          <w:trHeight w:val="704"/>
        </w:trPr>
        <w:tc>
          <w:tcPr>
            <w:tcW w:w="4315" w:type="dxa"/>
          </w:tcPr>
          <w:p w14:paraId="30F6864A" w14:textId="05B934FE" w:rsidR="00D83D3C" w:rsidRPr="00F728FB" w:rsidRDefault="000078D9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Naziv pronalaska</w:t>
            </w:r>
          </w:p>
        </w:tc>
        <w:tc>
          <w:tcPr>
            <w:tcW w:w="6496" w:type="dxa"/>
          </w:tcPr>
          <w:p w14:paraId="7C8A99A0" w14:textId="7DC17494" w:rsidR="00D83D3C" w:rsidRPr="00F728FB" w:rsidRDefault="00D83D3C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D83D3C" w:rsidRPr="00F728FB" w14:paraId="38D2D14B" w14:textId="77777777" w:rsidTr="001E04C4">
        <w:trPr>
          <w:trHeight w:val="1410"/>
        </w:trPr>
        <w:tc>
          <w:tcPr>
            <w:tcW w:w="4315" w:type="dxa"/>
          </w:tcPr>
          <w:p w14:paraId="659FF9E8" w14:textId="77777777" w:rsidR="00D83D3C" w:rsidRPr="00F728FB" w:rsidRDefault="00897887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Nacionalna i</w:t>
            </w:r>
            <w:r w:rsidR="003F67B7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nstitucija u kojoj je pronalazak zaštićen</w:t>
            </w:r>
            <w:r w:rsidR="00A926B3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 </w:t>
            </w:r>
          </w:p>
          <w:p w14:paraId="342CA0B7" w14:textId="101C1045" w:rsidR="00A926B3" w:rsidRPr="00F728FB" w:rsidRDefault="00A926B3">
            <w:pPr>
              <w:rPr>
                <w:rFonts w:ascii="Cambria" w:hAnsi="Cambria" w:cs="Times New Roman"/>
                <w:i/>
                <w:iCs/>
                <w:lang w:val="sr-Latn-RS"/>
              </w:rPr>
            </w:pPr>
            <w:r w:rsidRPr="00F728FB">
              <w:rPr>
                <w:rFonts w:ascii="Cambria" w:hAnsi="Cambria" w:cs="Times New Roman"/>
                <w:i/>
                <w:iCs/>
                <w:lang w:val="sr-Latn-RS"/>
              </w:rPr>
              <w:t>(ukoliko je pronalasak zaštićen na nacionalnom nivou)</w:t>
            </w:r>
          </w:p>
        </w:tc>
        <w:tc>
          <w:tcPr>
            <w:tcW w:w="6496" w:type="dxa"/>
          </w:tcPr>
          <w:p w14:paraId="2F1E4F3E" w14:textId="0BA4FF10" w:rsidR="00D83D3C" w:rsidRPr="00F728FB" w:rsidRDefault="00D83D3C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3F67B7" w:rsidRPr="00F728FB" w14:paraId="0F0D6BC8" w14:textId="77777777" w:rsidTr="001E04C4">
        <w:trPr>
          <w:trHeight w:val="1529"/>
        </w:trPr>
        <w:tc>
          <w:tcPr>
            <w:tcW w:w="4315" w:type="dxa"/>
          </w:tcPr>
          <w:p w14:paraId="55D306B5" w14:textId="58B72F01" w:rsidR="003F67B7" w:rsidRPr="00F728FB" w:rsidRDefault="0016773F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Podaci o zaštićenom </w:t>
            </w:r>
            <w:r w:rsidR="00310595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pronalasku </w:t>
            </w: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(</w:t>
            </w:r>
            <w:r w:rsidR="00690E15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broj iz Registra patenata, broj Glasnika intelektualne svojine u kojem je patent objavljen</w:t>
            </w:r>
            <w:r w:rsidR="00242925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6496" w:type="dxa"/>
          </w:tcPr>
          <w:p w14:paraId="1BB52306" w14:textId="77777777" w:rsidR="003F67B7" w:rsidRPr="00F728FB" w:rsidRDefault="003F67B7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16773F" w:rsidRPr="00F728FB" w14:paraId="77773DFF" w14:textId="77777777" w:rsidTr="001E04C4">
        <w:trPr>
          <w:trHeight w:val="704"/>
        </w:trPr>
        <w:tc>
          <w:tcPr>
            <w:tcW w:w="4315" w:type="dxa"/>
          </w:tcPr>
          <w:p w14:paraId="49C310E9" w14:textId="77777777" w:rsidR="0016773F" w:rsidRPr="00F728FB" w:rsidRDefault="00FC4F3A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Opis pronalaska</w:t>
            </w:r>
          </w:p>
          <w:p w14:paraId="70AE5D86" w14:textId="77777777" w:rsidR="0043571B" w:rsidRPr="00F728F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75E8F6C7" w14:textId="77777777" w:rsidR="0043571B" w:rsidRPr="00F728F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6D3C6E18" w14:textId="77777777" w:rsidR="0043571B" w:rsidRPr="00F728F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561D1758" w14:textId="77777777" w:rsidR="0043571B" w:rsidRPr="00F728F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14DC9BEE" w14:textId="77777777" w:rsidR="0043571B" w:rsidRPr="00F728F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0E2CA540" w14:textId="77777777" w:rsidR="0043571B" w:rsidRPr="00F728F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74E80B8C" w14:textId="77777777" w:rsidR="0043571B" w:rsidRPr="00F728F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50C488E5" w14:textId="61CC47B6" w:rsidR="0043571B" w:rsidRPr="00F728F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</w:tc>
        <w:tc>
          <w:tcPr>
            <w:tcW w:w="6496" w:type="dxa"/>
          </w:tcPr>
          <w:p w14:paraId="180B0950" w14:textId="77777777" w:rsidR="0016773F" w:rsidRPr="00F728FB" w:rsidRDefault="0016773F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  <w:p w14:paraId="5E28F708" w14:textId="77777777" w:rsidR="00F97C9E" w:rsidRPr="00F728FB" w:rsidRDefault="00F97C9E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  <w:p w14:paraId="7C3FE8A8" w14:textId="77777777" w:rsidR="00F97C9E" w:rsidRPr="00F728FB" w:rsidRDefault="00F97C9E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  <w:p w14:paraId="1EC49AE6" w14:textId="6499D2FC" w:rsidR="00F97C9E" w:rsidRPr="00F728FB" w:rsidRDefault="00F97C9E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FC4F3A" w:rsidRPr="00F728FB" w14:paraId="01CDB2D8" w14:textId="77777777" w:rsidTr="001E04C4">
        <w:trPr>
          <w:trHeight w:val="2117"/>
        </w:trPr>
        <w:tc>
          <w:tcPr>
            <w:tcW w:w="4315" w:type="dxa"/>
          </w:tcPr>
          <w:p w14:paraId="4BC5EC61" w14:textId="5B9EA438" w:rsidR="00FC4F3A" w:rsidRPr="00F728FB" w:rsidRDefault="006A3F1E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Samoprocjena nivoa tehnološke spremnosti </w:t>
            </w:r>
            <w:r w:rsidR="008707E7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pronalska </w:t>
            </w: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uz obrazloženje</w:t>
            </w:r>
          </w:p>
          <w:p w14:paraId="700EDE2B" w14:textId="77777777" w:rsidR="00235834" w:rsidRPr="00F728FB" w:rsidRDefault="0023583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  <w:p w14:paraId="771E7447" w14:textId="541176E5" w:rsidR="000B6E47" w:rsidRPr="00F728FB" w:rsidRDefault="00CD01E5">
            <w:pPr>
              <w:rPr>
                <w:rFonts w:ascii="Cambria" w:hAnsi="Cambria" w:cs="Times New Roman"/>
                <w:i/>
                <w:iCs/>
                <w:lang w:val="sr-Latn-RS"/>
              </w:rPr>
            </w:pPr>
            <w:r w:rsidRPr="00F728FB">
              <w:rPr>
                <w:rFonts w:ascii="Cambria" w:hAnsi="Cambria" w:cs="Times New Roman"/>
                <w:i/>
                <w:iCs/>
                <w:lang w:val="sr-Latn-RS"/>
              </w:rPr>
              <w:t>(Za samoprocjenu koristititi tabelu iz Priloga prijavnog obrasca)</w:t>
            </w:r>
          </w:p>
        </w:tc>
        <w:tc>
          <w:tcPr>
            <w:tcW w:w="6496" w:type="dxa"/>
          </w:tcPr>
          <w:p w14:paraId="665FBC75" w14:textId="77777777" w:rsidR="00FC4F3A" w:rsidRPr="00F728FB" w:rsidRDefault="00FC4F3A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FC4F3A" w:rsidRPr="00F728FB" w14:paraId="2307A74C" w14:textId="77777777" w:rsidTr="001E04C4">
        <w:trPr>
          <w:trHeight w:val="3281"/>
        </w:trPr>
        <w:tc>
          <w:tcPr>
            <w:tcW w:w="4315" w:type="dxa"/>
          </w:tcPr>
          <w:p w14:paraId="744AF566" w14:textId="53793914" w:rsidR="00FC4F3A" w:rsidRPr="00F728FB" w:rsidRDefault="008707E7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lastRenderedPageBreak/>
              <w:t xml:space="preserve">Procjena tržišnog potencijala/komercijalizacije  pronalska </w:t>
            </w:r>
          </w:p>
          <w:p w14:paraId="6C8F96F2" w14:textId="77777777" w:rsidR="00235834" w:rsidRPr="00F728FB" w:rsidRDefault="0023583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  <w:p w14:paraId="27D1467D" w14:textId="7576740A" w:rsidR="00556F2C" w:rsidRPr="00F728FB" w:rsidRDefault="00B9271C">
            <w:pPr>
              <w:rPr>
                <w:rFonts w:ascii="Cambria" w:hAnsi="Cambria" w:cs="Times New Roman"/>
                <w:lang w:val="sr-Latn-RS"/>
              </w:rPr>
            </w:pPr>
            <w:r w:rsidRPr="00F728FB">
              <w:rPr>
                <w:rFonts w:ascii="Cambria" w:hAnsi="Cambria" w:cs="Times New Roman"/>
                <w:i/>
                <w:iCs/>
                <w:lang w:val="sr-Latn-RS"/>
              </w:rPr>
              <w:t>(</w:t>
            </w:r>
            <w:r w:rsidR="00556F2C" w:rsidRPr="00F728FB">
              <w:rPr>
                <w:rFonts w:ascii="Cambria" w:hAnsi="Cambria" w:cs="Times New Roman"/>
                <w:i/>
                <w:iCs/>
                <w:lang w:val="sr-Latn-RS"/>
              </w:rPr>
              <w:t>Navesti ukoliko pronalazak već ima tržišnu primjenu</w:t>
            </w:r>
            <w:r w:rsidRPr="00F728FB">
              <w:rPr>
                <w:rFonts w:ascii="Cambria" w:hAnsi="Cambria" w:cs="Times New Roman"/>
                <w:i/>
                <w:iCs/>
                <w:lang w:val="sr-Latn-RS"/>
              </w:rPr>
              <w:t>)</w:t>
            </w:r>
          </w:p>
        </w:tc>
        <w:tc>
          <w:tcPr>
            <w:tcW w:w="6496" w:type="dxa"/>
          </w:tcPr>
          <w:p w14:paraId="2289FEFB" w14:textId="1AFF916F" w:rsidR="00FC4F3A" w:rsidRPr="00F728FB" w:rsidRDefault="00FC4F3A">
            <w:pPr>
              <w:rPr>
                <w:rFonts w:ascii="Cambria" w:hAnsi="Cambria" w:cs="Times New Roman"/>
                <w:i/>
                <w:iCs/>
                <w:sz w:val="24"/>
                <w:szCs w:val="24"/>
                <w:lang w:val="sr-Latn-RS"/>
              </w:rPr>
            </w:pPr>
          </w:p>
        </w:tc>
      </w:tr>
    </w:tbl>
    <w:p w14:paraId="765F58D1" w14:textId="37EA2C16" w:rsidR="00340B44" w:rsidRPr="00F728FB" w:rsidRDefault="00340B44">
      <w:pPr>
        <w:rPr>
          <w:rFonts w:ascii="Cambria" w:hAnsi="Cambria" w:cs="Times New Roman"/>
          <w:sz w:val="24"/>
          <w:szCs w:val="24"/>
          <w:lang w:val="sr-Latn-RS"/>
        </w:rPr>
      </w:pPr>
    </w:p>
    <w:p w14:paraId="60994CE8" w14:textId="58A92D2A" w:rsidR="00364ED1" w:rsidRPr="00F728FB" w:rsidRDefault="000B0997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r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3. </w:t>
      </w:r>
      <w:r w:rsidR="00901C78" w:rsidRPr="002C6DA3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Planirane aktivnosti na razvoju</w:t>
      </w:r>
      <w:r w:rsidR="00235834" w:rsidRPr="002C6DA3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 pronalaska</w:t>
      </w:r>
      <w:r w:rsidR="00205EDF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 </w:t>
      </w:r>
      <w:r w:rsidR="00F54C63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za koje se traži podrška </w:t>
      </w:r>
      <w:r w:rsidR="00205EDF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za period od </w:t>
      </w:r>
      <w:r w:rsidR="00C47AFE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>devet (9)</w:t>
      </w:r>
      <w:r w:rsidR="00205EDF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 mjeseci </w:t>
      </w:r>
      <w:r w:rsidR="00364ED1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>u slučaju dobijanja pozitivnog odgovora od strane EPO/WIPO o patentnom ispitivanju prijave</w:t>
      </w:r>
    </w:p>
    <w:p w14:paraId="1306766B" w14:textId="02F28CD5" w:rsidR="000259BF" w:rsidRPr="00F728FB" w:rsidRDefault="000259BF">
      <w:pPr>
        <w:rPr>
          <w:rFonts w:ascii="Cambria" w:hAnsi="Cambria" w:cs="Times New Roman"/>
          <w:b/>
          <w:bCs/>
          <w:i/>
          <w:iCs/>
          <w:sz w:val="24"/>
          <w:szCs w:val="24"/>
          <w:u w:val="single"/>
          <w:lang w:val="sr-Latn-ME"/>
        </w:rPr>
      </w:pPr>
      <w:r w:rsidRPr="00F728FB">
        <w:rPr>
          <w:rFonts w:ascii="Cambria" w:hAnsi="Cambria" w:cs="Times New Roman"/>
          <w:b/>
          <w:bCs/>
          <w:i/>
          <w:iCs/>
          <w:sz w:val="24"/>
          <w:szCs w:val="24"/>
          <w:u w:val="single"/>
          <w:lang w:val="sr-Latn-RS"/>
        </w:rPr>
        <w:t xml:space="preserve">Napomena: </w:t>
      </w:r>
      <w:r w:rsidRPr="00F728FB">
        <w:rPr>
          <w:rFonts w:ascii="Cambria" w:hAnsi="Cambria" w:cs="Times New Roman"/>
          <w:b/>
          <w:bCs/>
          <w:i/>
          <w:iCs/>
          <w:color w:val="C00000"/>
          <w:sz w:val="24"/>
          <w:szCs w:val="24"/>
          <w:u w:val="single"/>
          <w:lang w:val="sr-Latn-RS"/>
        </w:rPr>
        <w:t xml:space="preserve">Ovaj dio prijave popunjava se </w:t>
      </w:r>
      <w:r w:rsidR="0036154C" w:rsidRPr="00F728FB">
        <w:rPr>
          <w:rFonts w:ascii="Cambria" w:hAnsi="Cambria" w:cs="Times New Roman"/>
          <w:b/>
          <w:bCs/>
          <w:i/>
          <w:iCs/>
          <w:color w:val="C00000"/>
          <w:sz w:val="24"/>
          <w:szCs w:val="24"/>
          <w:u w:val="single"/>
          <w:lang w:val="sr-Latn-ME"/>
        </w:rPr>
        <w:t>slučaju dobijanja pozitivnog odgovora od strane EPO/WIPO o patentnom ispitivanju prijave</w:t>
      </w:r>
    </w:p>
    <w:p w14:paraId="6CF0E7F2" w14:textId="161CCB3A" w:rsidR="00CF31BC" w:rsidRPr="00F728FB" w:rsidRDefault="00CF31BC">
      <w:pPr>
        <w:rPr>
          <w:rFonts w:ascii="Cambria" w:hAnsi="Cambria" w:cs="Times New Roman"/>
          <w:b/>
          <w:bCs/>
          <w:i/>
          <w:iCs/>
          <w:sz w:val="24"/>
          <w:szCs w:val="24"/>
          <w:u w:val="single"/>
          <w:lang w:val="sr-Latn-ME"/>
        </w:rPr>
      </w:pPr>
      <w:r w:rsidRPr="00F728FB">
        <w:rPr>
          <w:rFonts w:ascii="Cambria" w:hAnsi="Cambria" w:cs="Times New Roman"/>
          <w:b/>
          <w:bCs/>
          <w:i/>
          <w:iCs/>
          <w:sz w:val="24"/>
          <w:szCs w:val="24"/>
          <w:u w:val="single"/>
          <w:lang w:val="sr-Latn-ME"/>
        </w:rPr>
        <w:t xml:space="preserve">3.1. Plan </w:t>
      </w:r>
      <w:r w:rsidR="007E7046" w:rsidRPr="00F728FB">
        <w:rPr>
          <w:rFonts w:ascii="Cambria" w:hAnsi="Cambria" w:cs="Times New Roman"/>
          <w:b/>
          <w:bCs/>
          <w:i/>
          <w:iCs/>
          <w:sz w:val="24"/>
          <w:szCs w:val="24"/>
          <w:u w:val="single"/>
          <w:lang w:val="sr-Latn-ME"/>
        </w:rPr>
        <w:t xml:space="preserve">razvoja pronalaska </w:t>
      </w:r>
    </w:p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905"/>
        <w:gridCol w:w="1453"/>
        <w:gridCol w:w="2212"/>
        <w:gridCol w:w="1734"/>
        <w:gridCol w:w="944"/>
        <w:gridCol w:w="832"/>
        <w:gridCol w:w="944"/>
        <w:gridCol w:w="1976"/>
      </w:tblGrid>
      <w:tr w:rsidR="00015D3F" w:rsidRPr="00F728FB" w14:paraId="336EC83D" w14:textId="77777777" w:rsidTr="003277FB">
        <w:trPr>
          <w:trHeight w:val="583"/>
        </w:trPr>
        <w:tc>
          <w:tcPr>
            <w:tcW w:w="913" w:type="dxa"/>
            <w:vMerge w:val="restart"/>
            <w:vAlign w:val="center"/>
          </w:tcPr>
          <w:p w14:paraId="5E00E4EF" w14:textId="688BE9B1" w:rsidR="00015D3F" w:rsidRPr="00F728F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R. br.</w:t>
            </w:r>
          </w:p>
        </w:tc>
        <w:tc>
          <w:tcPr>
            <w:tcW w:w="1458" w:type="dxa"/>
            <w:vMerge w:val="restart"/>
            <w:vAlign w:val="center"/>
          </w:tcPr>
          <w:p w14:paraId="635B803C" w14:textId="5A9092A8" w:rsidR="00015D3F" w:rsidRPr="00F728F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Naziv aktivnosti</w:t>
            </w:r>
          </w:p>
        </w:tc>
        <w:tc>
          <w:tcPr>
            <w:tcW w:w="2231" w:type="dxa"/>
            <w:vMerge w:val="restart"/>
            <w:vAlign w:val="center"/>
          </w:tcPr>
          <w:p w14:paraId="48536EB7" w14:textId="78514786" w:rsidR="00015D3F" w:rsidRPr="00F728F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Opis aktivnosti</w:t>
            </w:r>
          </w:p>
        </w:tc>
        <w:tc>
          <w:tcPr>
            <w:tcW w:w="1743" w:type="dxa"/>
            <w:vMerge w:val="restart"/>
            <w:vAlign w:val="center"/>
          </w:tcPr>
          <w:p w14:paraId="4FC2DF98" w14:textId="424E32AC" w:rsidR="00015D3F" w:rsidRPr="00F728F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Vremenski okvir za realizaciju</w:t>
            </w:r>
          </w:p>
        </w:tc>
        <w:tc>
          <w:tcPr>
            <w:tcW w:w="2669" w:type="dxa"/>
            <w:gridSpan w:val="3"/>
            <w:vAlign w:val="center"/>
          </w:tcPr>
          <w:p w14:paraId="43CB320E" w14:textId="6131E965" w:rsidR="00015D3F" w:rsidRPr="00F728F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Troškovi za realizaciju</w:t>
            </w:r>
          </w:p>
        </w:tc>
        <w:tc>
          <w:tcPr>
            <w:tcW w:w="1986" w:type="dxa"/>
            <w:vMerge w:val="restart"/>
            <w:vAlign w:val="center"/>
          </w:tcPr>
          <w:p w14:paraId="654C192D" w14:textId="1F9F93B7" w:rsidR="00015D3F" w:rsidRPr="00F728F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Obrazloženje troškova</w:t>
            </w:r>
          </w:p>
        </w:tc>
      </w:tr>
      <w:tr w:rsidR="00015D3F" w:rsidRPr="00F728FB" w14:paraId="1E6E9941" w14:textId="77777777" w:rsidTr="00D6683A">
        <w:trPr>
          <w:trHeight w:val="686"/>
        </w:trPr>
        <w:tc>
          <w:tcPr>
            <w:tcW w:w="913" w:type="dxa"/>
            <w:vMerge/>
          </w:tcPr>
          <w:p w14:paraId="3D6DFBAC" w14:textId="77777777" w:rsidR="00015D3F" w:rsidRPr="00F728FB" w:rsidRDefault="00015D3F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  <w:vMerge/>
          </w:tcPr>
          <w:p w14:paraId="3F5CC3C9" w14:textId="77777777" w:rsidR="00015D3F" w:rsidRPr="00F728FB" w:rsidRDefault="00015D3F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  <w:vMerge/>
          </w:tcPr>
          <w:p w14:paraId="64CFC8BD" w14:textId="77777777" w:rsidR="00015D3F" w:rsidRPr="00F728FB" w:rsidRDefault="00015D3F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  <w:vMerge/>
          </w:tcPr>
          <w:p w14:paraId="1254E8E2" w14:textId="77777777" w:rsidR="00015D3F" w:rsidRPr="00F728FB" w:rsidRDefault="00015D3F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63CB7AB7" w14:textId="77777777" w:rsidR="00015D3F" w:rsidRPr="00F728FB" w:rsidRDefault="00015D3F" w:rsidP="00295C36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Ukupno</w:t>
            </w:r>
          </w:p>
          <w:p w14:paraId="4980E977" w14:textId="102F9806" w:rsidR="00015D3F" w:rsidRPr="00F728FB" w:rsidRDefault="00015D3F" w:rsidP="00295C36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bez PDV (EUR)</w:t>
            </w:r>
          </w:p>
        </w:tc>
        <w:tc>
          <w:tcPr>
            <w:tcW w:w="833" w:type="dxa"/>
          </w:tcPr>
          <w:p w14:paraId="5395BDF7" w14:textId="77777777" w:rsidR="00015D3F" w:rsidRPr="00F728FB" w:rsidRDefault="00015D3F" w:rsidP="00295C36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PDV**</w:t>
            </w:r>
          </w:p>
          <w:p w14:paraId="7189672C" w14:textId="32A59961" w:rsidR="00015D3F" w:rsidRPr="00F728FB" w:rsidRDefault="00015D3F" w:rsidP="00295C36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(EUR)</w:t>
            </w:r>
          </w:p>
        </w:tc>
        <w:tc>
          <w:tcPr>
            <w:tcW w:w="912" w:type="dxa"/>
          </w:tcPr>
          <w:p w14:paraId="6F2560B5" w14:textId="77777777" w:rsidR="00015D3F" w:rsidRPr="00F728FB" w:rsidRDefault="00015D3F" w:rsidP="004B0CBC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Ukupno sa PDV</w:t>
            </w:r>
          </w:p>
          <w:p w14:paraId="5E76E0FE" w14:textId="07FC0594" w:rsidR="00015D3F" w:rsidRPr="00F728FB" w:rsidRDefault="00015D3F" w:rsidP="004B0CBC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(EUR)</w:t>
            </w:r>
          </w:p>
        </w:tc>
        <w:tc>
          <w:tcPr>
            <w:tcW w:w="1986" w:type="dxa"/>
            <w:vMerge/>
          </w:tcPr>
          <w:p w14:paraId="11A267A3" w14:textId="77777777" w:rsidR="00015D3F" w:rsidRPr="00F728FB" w:rsidRDefault="00015D3F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F728FB" w14:paraId="728158BD" w14:textId="77777777" w:rsidTr="00D6683A">
        <w:trPr>
          <w:trHeight w:val="686"/>
        </w:trPr>
        <w:tc>
          <w:tcPr>
            <w:tcW w:w="913" w:type="dxa"/>
          </w:tcPr>
          <w:p w14:paraId="3CFED536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17464785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7E32770E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710E47B3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674F55C0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699986BB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4BE1825B" w14:textId="0FAC7D4B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2552BF4B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F728FB" w14:paraId="2261E1BD" w14:textId="77777777" w:rsidTr="00D6683A">
        <w:trPr>
          <w:trHeight w:val="686"/>
        </w:trPr>
        <w:tc>
          <w:tcPr>
            <w:tcW w:w="913" w:type="dxa"/>
          </w:tcPr>
          <w:p w14:paraId="12686715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4A473C2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29DBDF31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730E1CA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7120B735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0F216857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7F6E72A1" w14:textId="4F75B154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4B3098C7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F728FB" w14:paraId="35643B37" w14:textId="77777777" w:rsidTr="00D6683A">
        <w:trPr>
          <w:trHeight w:val="686"/>
        </w:trPr>
        <w:tc>
          <w:tcPr>
            <w:tcW w:w="913" w:type="dxa"/>
          </w:tcPr>
          <w:p w14:paraId="0268C4A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084D3448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14DB5A12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3E1B1994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5EF0818B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4BA68CD5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30B12470" w14:textId="79FC4BAF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16CF9A6E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F728FB" w14:paraId="063CF6FB" w14:textId="77777777" w:rsidTr="00D6683A">
        <w:trPr>
          <w:trHeight w:val="686"/>
        </w:trPr>
        <w:tc>
          <w:tcPr>
            <w:tcW w:w="913" w:type="dxa"/>
          </w:tcPr>
          <w:p w14:paraId="2688D925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6AFF1650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5707EBE7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65F1EC0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35973DF0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062FFCA7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0CF8FD6C" w14:textId="3B6BE75A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471EDE24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F728FB" w14:paraId="16536C04" w14:textId="77777777" w:rsidTr="00D6683A">
        <w:trPr>
          <w:trHeight w:val="686"/>
        </w:trPr>
        <w:tc>
          <w:tcPr>
            <w:tcW w:w="913" w:type="dxa"/>
          </w:tcPr>
          <w:p w14:paraId="7716F2E3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4670DF4F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7333A274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1EEC244B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132B412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7D6F8C72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6439174D" w14:textId="0CCC42CC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7D3FDECD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F728FB" w14:paraId="6D79CC26" w14:textId="77777777" w:rsidTr="00D6683A">
        <w:trPr>
          <w:trHeight w:val="686"/>
        </w:trPr>
        <w:tc>
          <w:tcPr>
            <w:tcW w:w="913" w:type="dxa"/>
          </w:tcPr>
          <w:p w14:paraId="20795111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6927BC3C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346D3971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5D417040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02B63C93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243E804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327C3D0A" w14:textId="3922AF92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633E70C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F728FB" w14:paraId="756C8089" w14:textId="77777777" w:rsidTr="00D6683A">
        <w:trPr>
          <w:trHeight w:val="686"/>
        </w:trPr>
        <w:tc>
          <w:tcPr>
            <w:tcW w:w="913" w:type="dxa"/>
          </w:tcPr>
          <w:p w14:paraId="72E52C82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5CE9649F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00C6091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4857B5AF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1E707F08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5CC62913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67E1DDDA" w14:textId="16503791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5F08F35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650C68" w:rsidRPr="00F728FB" w14:paraId="32BF7351" w14:textId="77777777" w:rsidTr="00D6683A">
        <w:trPr>
          <w:trHeight w:val="686"/>
        </w:trPr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9B295" w14:textId="77777777" w:rsidR="00650C68" w:rsidRPr="00F728F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4EF32" w14:textId="77777777" w:rsidR="00650C68" w:rsidRPr="00F728F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092EAC" w14:textId="77777777" w:rsidR="00650C68" w:rsidRPr="00F728F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7D5070B2" w14:textId="330A128C" w:rsidR="00650C68" w:rsidRPr="00F728FB" w:rsidRDefault="00650C68" w:rsidP="00E74FE6">
            <w:pPr>
              <w:jc w:val="right"/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UKUPNO (EUR</w:t>
            </w:r>
            <w:r w:rsidRPr="00F728FB">
              <w:rPr>
                <w:rFonts w:ascii="Cambria" w:hAnsi="Cambria" w:cs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924" w:type="dxa"/>
          </w:tcPr>
          <w:p w14:paraId="1200524E" w14:textId="77777777" w:rsidR="00650C68" w:rsidRPr="00F728F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316234B5" w14:textId="77777777" w:rsidR="00650C68" w:rsidRPr="00F728F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F8CCA57" w14:textId="77777777" w:rsidR="00650C68" w:rsidRPr="00F728F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3B2320" w14:textId="77777777" w:rsidR="00650C68" w:rsidRPr="00F728F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</w:tbl>
    <w:p w14:paraId="6B9E4765" w14:textId="250F6119" w:rsidR="003277FB" w:rsidRPr="00F728FB" w:rsidRDefault="003277FB">
      <w:pPr>
        <w:rPr>
          <w:rFonts w:ascii="Cambria" w:hAnsi="Cambria" w:cs="Times New Roman"/>
          <w:sz w:val="24"/>
          <w:szCs w:val="24"/>
          <w:lang w:val="sr-Latn-RS"/>
        </w:rPr>
      </w:pPr>
    </w:p>
    <w:p w14:paraId="08FB3415" w14:textId="77777777" w:rsidR="0044489A" w:rsidRPr="00F728FB" w:rsidRDefault="0044489A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bookmarkStart w:id="1" w:name="_Hlk130547725"/>
    </w:p>
    <w:p w14:paraId="486106BC" w14:textId="77777777" w:rsidR="00843720" w:rsidRPr="00F728FB" w:rsidRDefault="00843720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</w:p>
    <w:p w14:paraId="2303D000" w14:textId="3140409A" w:rsidR="007A2858" w:rsidRPr="00F728FB" w:rsidRDefault="007E7046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r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>3.2</w:t>
      </w:r>
      <w:r w:rsidR="000B0997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. </w:t>
      </w:r>
      <w:r w:rsidR="007A2858" w:rsidRPr="002C6DA3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Očekivani nivo tehnološke spremnosti nakon </w:t>
      </w:r>
      <w:r w:rsidR="0044489A" w:rsidRPr="002C6DA3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realizacije vaučera</w:t>
      </w:r>
      <w:r w:rsidR="007A2858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 </w:t>
      </w:r>
    </w:p>
    <w:p w14:paraId="50F62451" w14:textId="2DAA25E1" w:rsidR="007A2858" w:rsidRPr="00F728FB" w:rsidRDefault="007A2858">
      <w:pPr>
        <w:rPr>
          <w:rFonts w:ascii="Cambria" w:hAnsi="Cambria" w:cs="Times New Roman"/>
          <w:b/>
          <w:bCs/>
          <w:sz w:val="24"/>
          <w:szCs w:val="24"/>
          <w:lang w:val="sr-Latn-RS"/>
        </w:rPr>
      </w:pPr>
    </w:p>
    <w:p w14:paraId="737BF310" w14:textId="7528B434" w:rsidR="000259BF" w:rsidRPr="00F728FB" w:rsidRDefault="000259BF">
      <w:pPr>
        <w:rPr>
          <w:rFonts w:ascii="Cambria" w:hAnsi="Cambria" w:cs="Times New Roman"/>
          <w:b/>
          <w:bCs/>
          <w:sz w:val="24"/>
          <w:szCs w:val="24"/>
          <w:lang w:val="sr-Latn-RS"/>
        </w:rPr>
      </w:pPr>
    </w:p>
    <w:p w14:paraId="359637C9" w14:textId="5EE6EE76" w:rsidR="000259BF" w:rsidRPr="00F728FB" w:rsidRDefault="000259BF">
      <w:pPr>
        <w:rPr>
          <w:rFonts w:ascii="Cambria" w:hAnsi="Cambria" w:cs="Times New Roman"/>
          <w:b/>
          <w:bCs/>
          <w:sz w:val="24"/>
          <w:szCs w:val="24"/>
          <w:lang w:val="sr-Latn-RS"/>
        </w:rPr>
      </w:pPr>
    </w:p>
    <w:p w14:paraId="18EAA382" w14:textId="77777777" w:rsidR="0044489A" w:rsidRPr="00F728FB" w:rsidRDefault="0044489A">
      <w:pPr>
        <w:rPr>
          <w:rFonts w:ascii="Cambria" w:hAnsi="Cambria" w:cs="Times New Roman"/>
          <w:b/>
          <w:bCs/>
          <w:sz w:val="24"/>
          <w:szCs w:val="24"/>
          <w:lang w:val="sr-Latn-RS"/>
        </w:rPr>
      </w:pPr>
    </w:p>
    <w:p w14:paraId="5231752C" w14:textId="5B853A0C" w:rsidR="00F54C63" w:rsidRPr="00F728FB" w:rsidRDefault="007E7046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r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>3.3</w:t>
      </w:r>
      <w:r w:rsidR="004B3555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. </w:t>
      </w:r>
      <w:r w:rsidR="00633DE5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Kratko opisati planirane</w:t>
      </w:r>
      <w:r w:rsidR="00F54C63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 aktivnosti </w:t>
      </w:r>
      <w:r w:rsidR="004F3BB8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na daljem razvoju i eventualnoj komercijalizaciji pronalaska</w:t>
      </w:r>
      <w:r w:rsidR="00633DE5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 nakon </w:t>
      </w:r>
      <w:r w:rsidR="00D03D74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završetka vaučera</w:t>
      </w:r>
      <w:r w:rsidR="00B202AC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 </w:t>
      </w:r>
    </w:p>
    <w:bookmarkEnd w:id="1"/>
    <w:p w14:paraId="5A0CB8D9" w14:textId="0A0CE995" w:rsidR="003277FB" w:rsidRPr="00F728FB" w:rsidRDefault="003277FB" w:rsidP="004B3555">
      <w:pPr>
        <w:jc w:val="both"/>
        <w:rPr>
          <w:rFonts w:ascii="Cambria" w:hAnsi="Cambria" w:cs="Times New Roman"/>
          <w:b/>
          <w:bCs/>
          <w:sz w:val="24"/>
          <w:szCs w:val="24"/>
          <w:lang w:val="sr-Latn-RS"/>
        </w:rPr>
      </w:pPr>
      <w:r w:rsidRPr="00F728FB">
        <w:rPr>
          <w:rFonts w:ascii="Cambria" w:hAnsi="Cambria" w:cs="Times New Roman"/>
          <w:b/>
          <w:bCs/>
          <w:sz w:val="24"/>
          <w:szCs w:val="24"/>
          <w:lang w:val="sr-Latn-RS"/>
        </w:rPr>
        <w:br w:type="page"/>
      </w:r>
    </w:p>
    <w:p w14:paraId="2C69BF57" w14:textId="6FDE27A5" w:rsidR="004B3555" w:rsidRPr="00F728FB" w:rsidRDefault="004B3555">
      <w:pPr>
        <w:rPr>
          <w:rFonts w:ascii="Cambria" w:hAnsi="Cambria" w:cs="Times New Roman"/>
          <w:b/>
          <w:bCs/>
          <w:sz w:val="24"/>
          <w:szCs w:val="24"/>
          <w:lang w:val="sr-Latn-RS"/>
        </w:rPr>
      </w:pPr>
    </w:p>
    <w:p w14:paraId="45033D7B" w14:textId="77777777" w:rsidR="007223C3" w:rsidRPr="00F728FB" w:rsidRDefault="007223C3">
      <w:pPr>
        <w:rPr>
          <w:rFonts w:ascii="Cambria" w:hAnsi="Cambria" w:cs="Times New Roman"/>
          <w:sz w:val="24"/>
          <w:szCs w:val="24"/>
          <w:lang w:val="sr-Latn-RS"/>
        </w:rPr>
      </w:pPr>
    </w:p>
    <w:p w14:paraId="4A28B928" w14:textId="19A8CD4B" w:rsidR="00A71E70" w:rsidRPr="00F728FB" w:rsidRDefault="00B37E5B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r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>4</w:t>
      </w:r>
      <w:r w:rsidR="00960DCB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. </w:t>
      </w:r>
      <w:r w:rsidR="00A71E70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Vr</w:t>
      </w:r>
      <w:r w:rsidR="00A04EC6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ij</w:t>
      </w:r>
      <w:r w:rsidR="00A71E70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ednost vaučera</w:t>
      </w:r>
      <w:r w:rsidR="00A409E9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 </w:t>
      </w:r>
      <w:r w:rsidR="00AE082D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za </w:t>
      </w:r>
      <w:r w:rsidR="00364ED1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patentnu zaštitu pronalaska u inostranstvu (EPO/WIPO)</w:t>
      </w:r>
    </w:p>
    <w:tbl>
      <w:tblPr>
        <w:tblStyle w:val="TableGrid"/>
        <w:tblW w:w="10474" w:type="dxa"/>
        <w:jc w:val="center"/>
        <w:tblLook w:val="04A0" w:firstRow="1" w:lastRow="0" w:firstColumn="1" w:lastColumn="0" w:noHBand="0" w:noVBand="1"/>
      </w:tblPr>
      <w:tblGrid>
        <w:gridCol w:w="7708"/>
        <w:gridCol w:w="2766"/>
      </w:tblGrid>
      <w:tr w:rsidR="00E55662" w:rsidRPr="00F728FB" w14:paraId="3C01DA17" w14:textId="77777777" w:rsidTr="004E4110">
        <w:trPr>
          <w:trHeight w:val="746"/>
          <w:jc w:val="center"/>
        </w:trPr>
        <w:tc>
          <w:tcPr>
            <w:tcW w:w="7708" w:type="dxa"/>
            <w:vAlign w:val="center"/>
          </w:tcPr>
          <w:p w14:paraId="2E66AA95" w14:textId="49A5A5BF" w:rsidR="00E55662" w:rsidRPr="00F728FB" w:rsidRDefault="00873B05" w:rsidP="001B3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</w:pPr>
            <w:r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Troškovi prijave patenta kod EPO</w:t>
            </w:r>
            <w:r w:rsidR="00E55662"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, </w:t>
            </w:r>
            <w:r w:rsidR="00A04EC6"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uključujući </w:t>
            </w:r>
            <w:r w:rsidR="00E55662"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PDV </w:t>
            </w:r>
          </w:p>
        </w:tc>
        <w:tc>
          <w:tcPr>
            <w:tcW w:w="2766" w:type="dxa"/>
            <w:vAlign w:val="center"/>
          </w:tcPr>
          <w:p w14:paraId="33AAD6DE" w14:textId="626AFBC8" w:rsidR="00E55662" w:rsidRPr="00F728FB" w:rsidRDefault="00E55662" w:rsidP="00E556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873B05" w:rsidRPr="00F728FB" w14:paraId="5113439F" w14:textId="77777777" w:rsidTr="004E4110">
        <w:trPr>
          <w:trHeight w:val="500"/>
          <w:jc w:val="center"/>
        </w:trPr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14:paraId="340FDCD4" w14:textId="74FB77FE" w:rsidR="00873B05" w:rsidRPr="00F728FB" w:rsidRDefault="00873B05" w:rsidP="001B3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  <w:t>Troškovi prijave patenta kod WIPO, uključujući PDV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5F97793F" w14:textId="77777777" w:rsidR="00873B05" w:rsidRPr="00F728FB" w:rsidRDefault="00873B05" w:rsidP="00E556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E55662" w:rsidRPr="00F728FB" w14:paraId="23F52B8E" w14:textId="77777777" w:rsidTr="004E4110">
        <w:trPr>
          <w:trHeight w:val="500"/>
          <w:jc w:val="center"/>
        </w:trPr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14:paraId="2E187D39" w14:textId="5BA2AADA" w:rsidR="00E55662" w:rsidRPr="00F728FB" w:rsidRDefault="007D50D2" w:rsidP="001B3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  <w:t>Troškovi za razvoj</w:t>
            </w:r>
            <w:r w:rsidR="004E4110" w:rsidRPr="00F728FB"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  <w:t>, uključujući PDV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7C88B784" w14:textId="5F4FC6F5" w:rsidR="00E55662" w:rsidRPr="00F728FB" w:rsidRDefault="00E55662" w:rsidP="00E556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946B29" w:rsidRPr="00F728FB" w14:paraId="6837D19C" w14:textId="77777777" w:rsidTr="004E4110">
        <w:trPr>
          <w:trHeight w:val="500"/>
          <w:jc w:val="center"/>
        </w:trPr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14:paraId="445F9212" w14:textId="18402432" w:rsidR="00946B29" w:rsidRPr="00F728FB" w:rsidRDefault="00946B29" w:rsidP="001B31DE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</w:pPr>
            <w:r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Učešće Podnosioca Prijave</w:t>
            </w:r>
            <w:r w:rsidR="00873B05"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 u razvojnim aktivnostima</w:t>
            </w:r>
            <w:r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 (</w:t>
            </w:r>
            <w:r w:rsidR="00E2286C"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ukoliko postoji</w:t>
            </w:r>
            <w:r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) 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21738812" w14:textId="77777777" w:rsidR="00946B29" w:rsidRPr="00F728FB" w:rsidRDefault="00946B29" w:rsidP="00E556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E55662" w:rsidRPr="00F728FB" w14:paraId="51801B82" w14:textId="77777777" w:rsidTr="004E4110">
        <w:trPr>
          <w:trHeight w:val="500"/>
          <w:jc w:val="center"/>
        </w:trPr>
        <w:tc>
          <w:tcPr>
            <w:tcW w:w="7708" w:type="dxa"/>
            <w:shd w:val="clear" w:color="auto" w:fill="D9D9D9" w:themeFill="background1" w:themeFillShade="D9"/>
            <w:vAlign w:val="center"/>
          </w:tcPr>
          <w:p w14:paraId="0F94AFF2" w14:textId="2F102B27" w:rsidR="00E55662" w:rsidRPr="00F728FB" w:rsidRDefault="00AE1C13" w:rsidP="004E4110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</w:pPr>
            <w:r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Tražena vrijednost vaučera </w:t>
            </w:r>
            <w:r w:rsidR="001B31DE"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1-</w:t>
            </w:r>
            <w:r w:rsidR="00E2286C"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3</w:t>
            </w:r>
            <w:r w:rsidR="001B31DE"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 </w:t>
            </w:r>
            <w:r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(EUR)</w:t>
            </w:r>
          </w:p>
        </w:tc>
        <w:tc>
          <w:tcPr>
            <w:tcW w:w="2766" w:type="dxa"/>
            <w:shd w:val="clear" w:color="auto" w:fill="D9D9D9" w:themeFill="background1" w:themeFillShade="D9"/>
            <w:vAlign w:val="center"/>
          </w:tcPr>
          <w:p w14:paraId="562E83B8" w14:textId="4DC3661B" w:rsidR="00E55662" w:rsidRPr="00F728FB" w:rsidRDefault="00E55662" w:rsidP="00E55662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70F6F2DC" w14:textId="1FF12634" w:rsidR="00473153" w:rsidRPr="00F728FB" w:rsidRDefault="00473153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202C8C4D" w14:textId="77777777" w:rsidR="004E4110" w:rsidRPr="00F728FB" w:rsidRDefault="004E4110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289A8812" w14:textId="77777777" w:rsidR="004E4110" w:rsidRPr="00F728FB" w:rsidRDefault="004E4110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28F37C36" w14:textId="1BA5D6B1" w:rsidR="004E4110" w:rsidRPr="00F728FB" w:rsidRDefault="004E4110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442A17EC" w14:textId="1DE4877D" w:rsidR="0031208E" w:rsidRPr="00F728FB" w:rsidRDefault="0031208E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632E7636" w14:textId="0879F17A" w:rsidR="0031208E" w:rsidRPr="00F728FB" w:rsidRDefault="0031208E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49319276" w14:textId="77777777" w:rsidR="0031208E" w:rsidRPr="00F728FB" w:rsidRDefault="0031208E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7AAE4961" w14:textId="77777777" w:rsidR="004E4110" w:rsidRPr="00F728FB" w:rsidRDefault="004E4110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0153621A" w14:textId="1FF0F9DD" w:rsidR="008B3324" w:rsidRPr="00F728FB" w:rsidRDefault="00B31053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  <w:r w:rsidRPr="00F728FB">
        <w:rPr>
          <w:rFonts w:ascii="Cambria" w:hAnsi="Cambria" w:cs="Times New Roman"/>
          <w:sz w:val="24"/>
          <w:szCs w:val="24"/>
          <w:lang w:val="sr-Latn-RS"/>
        </w:rPr>
        <w:t>Ime i prezime /</w:t>
      </w:r>
      <w:r w:rsidR="00EB7C8D" w:rsidRPr="00F728FB">
        <w:rPr>
          <w:rFonts w:ascii="Cambria" w:hAnsi="Cambria" w:cs="Times New Roman"/>
          <w:sz w:val="24"/>
          <w:szCs w:val="24"/>
          <w:lang w:val="sr-Latn-RS"/>
        </w:rPr>
        <w:t>Zakonski zastupnik privrednog društva</w:t>
      </w:r>
    </w:p>
    <w:p w14:paraId="03C88B07" w14:textId="77777777" w:rsidR="00B31053" w:rsidRPr="00F728FB" w:rsidRDefault="00B31053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10597B52" w14:textId="77777777" w:rsidR="00313810" w:rsidRPr="00F728FB" w:rsidRDefault="00313810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2BAB25A6" w14:textId="7BEB639D" w:rsidR="00EB7C8D" w:rsidRPr="00F728FB" w:rsidRDefault="00EB7C8D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  <w:r w:rsidRPr="00F728FB">
        <w:rPr>
          <w:rFonts w:ascii="Cambria" w:hAnsi="Cambria" w:cs="Times New Roman"/>
          <w:sz w:val="24"/>
          <w:szCs w:val="24"/>
          <w:lang w:val="sr-Latn-RS"/>
        </w:rPr>
        <w:t>Potpis</w:t>
      </w:r>
      <w:r w:rsidR="00A9158D" w:rsidRPr="00F728FB">
        <w:rPr>
          <w:rFonts w:ascii="Cambria" w:hAnsi="Cambria" w:cs="Times New Roman"/>
          <w:sz w:val="24"/>
          <w:szCs w:val="24"/>
          <w:lang w:val="sr-Latn-RS"/>
        </w:rPr>
        <w:t xml:space="preserve"> (svojeručni ili elektronski)</w:t>
      </w:r>
    </w:p>
    <w:p w14:paraId="0C4987CC" w14:textId="77777777" w:rsidR="00313810" w:rsidRPr="00F728FB" w:rsidRDefault="00313810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410ABED7" w14:textId="78F8C093" w:rsidR="00EB7C8D" w:rsidRPr="00F728FB" w:rsidRDefault="00313810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  <w:r w:rsidRPr="00F728FB">
        <w:rPr>
          <w:rFonts w:ascii="Cambria" w:hAnsi="Cambria" w:cs="Times New Roman"/>
          <w:sz w:val="24"/>
          <w:szCs w:val="24"/>
          <w:lang w:val="sr-Latn-RS"/>
        </w:rPr>
        <w:t>_______</w:t>
      </w:r>
      <w:r w:rsidR="00EB7C8D" w:rsidRPr="00F728FB">
        <w:rPr>
          <w:rFonts w:ascii="Cambria" w:hAnsi="Cambria" w:cs="Times New Roman"/>
          <w:sz w:val="24"/>
          <w:szCs w:val="24"/>
          <w:lang w:val="sr-Latn-RS"/>
        </w:rPr>
        <w:t>____________________</w:t>
      </w:r>
    </w:p>
    <w:p w14:paraId="6BCA2BEA" w14:textId="77777777" w:rsidR="00313810" w:rsidRPr="00F728FB" w:rsidRDefault="00313810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4F70330C" w14:textId="6237BD92" w:rsidR="00EB7C8D" w:rsidRPr="00F728FB" w:rsidRDefault="00EB7C8D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  <w:r w:rsidRPr="00F728FB">
        <w:rPr>
          <w:rFonts w:ascii="Cambria" w:hAnsi="Cambria" w:cs="Times New Roman"/>
          <w:sz w:val="24"/>
          <w:szCs w:val="24"/>
          <w:lang w:val="sr-Latn-RS"/>
        </w:rPr>
        <w:t>M</w:t>
      </w:r>
      <w:r w:rsidR="00566045" w:rsidRPr="00F728FB">
        <w:rPr>
          <w:rFonts w:ascii="Cambria" w:hAnsi="Cambria" w:cs="Times New Roman"/>
          <w:sz w:val="24"/>
          <w:szCs w:val="24"/>
          <w:lang w:val="sr-Latn-RS"/>
        </w:rPr>
        <w:t>j</w:t>
      </w:r>
      <w:r w:rsidRPr="00F728FB">
        <w:rPr>
          <w:rFonts w:ascii="Cambria" w:hAnsi="Cambria" w:cs="Times New Roman"/>
          <w:sz w:val="24"/>
          <w:szCs w:val="24"/>
          <w:lang w:val="sr-Latn-RS"/>
        </w:rPr>
        <w:t xml:space="preserve">esto i datum </w:t>
      </w:r>
    </w:p>
    <w:p w14:paraId="14B6B981" w14:textId="40F73792" w:rsidR="0024109F" w:rsidRPr="00F728FB" w:rsidRDefault="0024109F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671BAE3C" w14:textId="2BF8179A" w:rsidR="0024109F" w:rsidRPr="00F728FB" w:rsidRDefault="0024109F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67AE46AF" w14:textId="23DA9C51" w:rsidR="0024109F" w:rsidRPr="00F728FB" w:rsidRDefault="0024109F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14AB82C1" w14:textId="12C3E9DA" w:rsidR="0024109F" w:rsidRPr="00F728FB" w:rsidRDefault="0024109F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6D236F8C" w14:textId="037B4EAA" w:rsidR="0024109F" w:rsidRPr="00F728FB" w:rsidRDefault="0024109F" w:rsidP="003E72D7">
      <w:pPr>
        <w:rPr>
          <w:rFonts w:ascii="Cambria" w:hAnsi="Cambria" w:cs="Times New Roman"/>
          <w:sz w:val="24"/>
          <w:szCs w:val="24"/>
          <w:lang w:val="sr-Latn-RS"/>
        </w:rPr>
      </w:pPr>
    </w:p>
    <w:p w14:paraId="45983C17" w14:textId="03BAD5B7" w:rsidR="0024109F" w:rsidRPr="00F728FB" w:rsidRDefault="0024109F" w:rsidP="0024109F">
      <w:pPr>
        <w:rPr>
          <w:rFonts w:ascii="Cambria" w:hAnsi="Cambria" w:cs="Times New Roman"/>
          <w:b/>
          <w:bCs/>
          <w:sz w:val="24"/>
          <w:szCs w:val="24"/>
          <w:lang w:val="sr-Latn-RS"/>
        </w:rPr>
      </w:pPr>
      <w:r w:rsidRPr="00F728FB">
        <w:rPr>
          <w:rFonts w:ascii="Cambria" w:hAnsi="Cambria" w:cs="Times New Roman"/>
          <w:b/>
          <w:bCs/>
          <w:sz w:val="24"/>
          <w:szCs w:val="24"/>
          <w:lang w:val="sr-Latn-RS"/>
        </w:rPr>
        <w:t xml:space="preserve">PRILOG </w:t>
      </w:r>
      <w:r w:rsidR="00AD7D36" w:rsidRPr="00F728FB">
        <w:rPr>
          <w:rFonts w:ascii="Cambria" w:hAnsi="Cambria" w:cs="Times New Roman"/>
          <w:b/>
          <w:bCs/>
          <w:sz w:val="24"/>
          <w:szCs w:val="24"/>
          <w:lang w:val="sr-Latn-RS"/>
        </w:rPr>
        <w:t>– TABELA NIVOA TEHNOŠKE SPREMNOSTI</w:t>
      </w:r>
    </w:p>
    <w:p w14:paraId="3DBCA2C1" w14:textId="42C3F493" w:rsidR="00AD7D36" w:rsidRPr="00F728FB" w:rsidRDefault="0024109F" w:rsidP="0024109F">
      <w:pPr>
        <w:rPr>
          <w:rFonts w:ascii="Cambria" w:hAnsi="Cambria" w:cs="Times New Roman"/>
          <w:sz w:val="24"/>
          <w:szCs w:val="24"/>
          <w:lang w:val="sr-Latn-RS"/>
        </w:rPr>
      </w:pPr>
      <w:r w:rsidRPr="00F728FB">
        <w:rPr>
          <w:rFonts w:ascii="Cambria" w:hAnsi="Cambria" w:cs="Times New Roman"/>
          <w:sz w:val="24"/>
          <w:szCs w:val="24"/>
          <w:lang w:val="sr-Latn-RS"/>
        </w:rPr>
        <w:t>Svrha Nivoa tehnološke spremnosti (TRL</w:t>
      </w:r>
      <w:r w:rsidR="00AE082D" w:rsidRPr="00F728FB">
        <w:rPr>
          <w:rStyle w:val="EndnoteReference"/>
          <w:rFonts w:ascii="Cambria" w:hAnsi="Cambria" w:cs="Times New Roman"/>
          <w:sz w:val="24"/>
          <w:szCs w:val="24"/>
          <w:lang w:val="sr-Latn-RS"/>
        </w:rPr>
        <w:endnoteReference w:id="1"/>
      </w:r>
      <w:r w:rsidRPr="00F728FB">
        <w:rPr>
          <w:rFonts w:ascii="Cambria" w:hAnsi="Cambria" w:cs="Times New Roman"/>
          <w:sz w:val="24"/>
          <w:szCs w:val="24"/>
          <w:lang w:val="sr-Latn-RS"/>
        </w:rPr>
        <w:t xml:space="preserve"> ) je da procijeni tehnološku zrelost prije nego što ta tehnologija postane upotrebljiva. TRL skala je bazirana na skali od 1 do 9 pri čemu 9 predstavlja najzreliju tehnologiju. Identifikovanje TRL za </w:t>
      </w:r>
      <w:r w:rsidR="00E827BF" w:rsidRPr="00F728FB">
        <w:rPr>
          <w:rFonts w:ascii="Cambria" w:hAnsi="Cambria" w:cs="Times New Roman"/>
          <w:sz w:val="24"/>
          <w:szCs w:val="24"/>
          <w:lang w:val="sr-Latn-RS"/>
        </w:rPr>
        <w:t>pronalazak</w:t>
      </w:r>
      <w:r w:rsidRPr="00F728FB">
        <w:rPr>
          <w:rFonts w:ascii="Cambria" w:hAnsi="Cambria" w:cs="Times New Roman"/>
          <w:sz w:val="24"/>
          <w:szCs w:val="24"/>
          <w:lang w:val="sr-Latn-RS"/>
        </w:rPr>
        <w:t xml:space="preserve"> omogućava podnosiocu prijave da nezavisno utvrdi stepen razvoja </w:t>
      </w:r>
      <w:r w:rsidR="00E827BF" w:rsidRPr="00F728FB">
        <w:rPr>
          <w:rFonts w:ascii="Cambria" w:hAnsi="Cambria" w:cs="Times New Roman"/>
          <w:sz w:val="24"/>
          <w:szCs w:val="24"/>
          <w:lang w:val="sr-Latn-RS"/>
        </w:rPr>
        <w:t>izuma</w:t>
      </w:r>
      <w:r w:rsidRPr="00F728FB">
        <w:rPr>
          <w:rFonts w:ascii="Cambria" w:hAnsi="Cambria" w:cs="Times New Roman"/>
          <w:sz w:val="24"/>
          <w:szCs w:val="24"/>
          <w:lang w:val="sr-Latn-RS"/>
        </w:rPr>
        <w:t>, tj., na kom se nivou tehnologija nalazi u trenutku podnošenja prijave</w:t>
      </w:r>
      <w:r w:rsidR="00317125" w:rsidRPr="00F728FB">
        <w:rPr>
          <w:rFonts w:ascii="Cambria" w:hAnsi="Cambria" w:cs="Times New Roman"/>
          <w:sz w:val="24"/>
          <w:szCs w:val="24"/>
          <w:lang w:val="sr-Latn-RS"/>
        </w:rPr>
        <w:t xml:space="preserve">. </w:t>
      </w:r>
      <w:r w:rsidR="00AD7D36" w:rsidRPr="00F728FB">
        <w:rPr>
          <w:rFonts w:ascii="Cambria" w:hAnsi="Cambria" w:cs="Times New Roman"/>
          <w:sz w:val="24"/>
          <w:szCs w:val="24"/>
          <w:lang w:val="sr-Latn-RS"/>
        </w:rPr>
        <w:t>TRL nivoi su prikazani u tabeli ispod.</w:t>
      </w:r>
    </w:p>
    <w:p w14:paraId="58F8E1F0" w14:textId="261EC9D3" w:rsidR="00AD7D36" w:rsidRPr="00F728FB" w:rsidRDefault="00633535" w:rsidP="00633535">
      <w:pPr>
        <w:jc w:val="center"/>
        <w:rPr>
          <w:rFonts w:ascii="Cambria" w:hAnsi="Cambria" w:cs="Times New Roman"/>
          <w:sz w:val="24"/>
          <w:szCs w:val="24"/>
          <w:lang w:val="sr-Latn-RS"/>
        </w:rPr>
      </w:pPr>
      <w:r w:rsidRPr="00F728FB">
        <w:rPr>
          <w:rFonts w:ascii="Cambria" w:hAnsi="Cambria" w:cs="Times New Roman"/>
          <w:noProof/>
          <w:sz w:val="24"/>
          <w:szCs w:val="24"/>
          <w:lang w:val="sr-Latn-RS"/>
        </w:rPr>
        <w:lastRenderedPageBreak/>
        <w:drawing>
          <wp:inline distT="0" distB="0" distL="0" distR="0" wp14:anchorId="2CB167BE" wp14:editId="1C6C270E">
            <wp:extent cx="5147310" cy="74902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078" cy="7497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7D36" w:rsidRPr="00F728FB" w:rsidSect="00393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A7DE" w14:textId="77777777" w:rsidR="00173BED" w:rsidRDefault="00173BED" w:rsidP="00AE082D">
      <w:pPr>
        <w:spacing w:after="0" w:line="240" w:lineRule="auto"/>
      </w:pPr>
      <w:r>
        <w:separator/>
      </w:r>
    </w:p>
  </w:endnote>
  <w:endnote w:type="continuationSeparator" w:id="0">
    <w:p w14:paraId="3A9D0D6D" w14:textId="77777777" w:rsidR="00173BED" w:rsidRDefault="00173BED" w:rsidP="00AE082D">
      <w:pPr>
        <w:spacing w:after="0" w:line="240" w:lineRule="auto"/>
      </w:pPr>
      <w:r>
        <w:continuationSeparator/>
      </w:r>
    </w:p>
  </w:endnote>
  <w:endnote w:id="1">
    <w:p w14:paraId="728A9619" w14:textId="26E6D9F8" w:rsidR="00AE082D" w:rsidRPr="00AE082D" w:rsidRDefault="00AE082D">
      <w:pPr>
        <w:pStyle w:val="EndnoteText"/>
        <w:rPr>
          <w:rFonts w:ascii="Times New Roman" w:hAnsi="Times New Roman" w:cs="Times New Roman"/>
          <w:lang w:val="sr-Latn-ME"/>
        </w:rPr>
      </w:pPr>
      <w:r w:rsidRPr="00AE082D">
        <w:rPr>
          <w:rStyle w:val="EndnoteReference"/>
          <w:rFonts w:ascii="Times New Roman" w:hAnsi="Times New Roman" w:cs="Times New Roman"/>
        </w:rPr>
        <w:endnoteRef/>
      </w:r>
      <w:r w:rsidRPr="00AE082D">
        <w:rPr>
          <w:rFonts w:ascii="Times New Roman" w:hAnsi="Times New Roman" w:cs="Times New Roman"/>
        </w:rPr>
        <w:t xml:space="preserve"> </w:t>
      </w:r>
      <w:r w:rsidRPr="00AE082D">
        <w:rPr>
          <w:rFonts w:ascii="Times New Roman" w:hAnsi="Times New Roman" w:cs="Times New Roman"/>
          <w:lang w:val="sr-Latn-ME"/>
        </w:rPr>
        <w:t>Technology Rediness Level - TRL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DAFD" w14:textId="77777777" w:rsidR="001E04C4" w:rsidRDefault="001E0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195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3640F" w14:textId="140C0CDA" w:rsidR="001E04C4" w:rsidRDefault="001E04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48083" w14:textId="77777777" w:rsidR="001E04C4" w:rsidRDefault="001E0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E97E" w14:textId="77777777" w:rsidR="001E04C4" w:rsidRDefault="001E0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9AC6" w14:textId="77777777" w:rsidR="00173BED" w:rsidRDefault="00173BED" w:rsidP="00AE082D">
      <w:pPr>
        <w:spacing w:after="0" w:line="240" w:lineRule="auto"/>
      </w:pPr>
      <w:r>
        <w:separator/>
      </w:r>
    </w:p>
  </w:footnote>
  <w:footnote w:type="continuationSeparator" w:id="0">
    <w:p w14:paraId="32707545" w14:textId="77777777" w:rsidR="00173BED" w:rsidRDefault="00173BED" w:rsidP="00AE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F4D7" w14:textId="77777777" w:rsidR="001E04C4" w:rsidRDefault="001E0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011E" w14:textId="77777777" w:rsidR="001E04C4" w:rsidRDefault="001E0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07F1" w14:textId="333C2A9D" w:rsidR="006F4B34" w:rsidRDefault="006F4B34" w:rsidP="006F4B34">
    <w:pPr>
      <w:pStyle w:val="Header"/>
      <w:pBdr>
        <w:bottom w:val="single" w:sz="12" w:space="1" w:color="auto"/>
      </w:pBdr>
      <w:jc w:val="center"/>
      <w:rPr>
        <w:rFonts w:ascii="Cambria" w:hAnsi="Cambria"/>
        <w:b/>
        <w:bCs/>
        <w:i/>
        <w:iCs/>
        <w:sz w:val="18"/>
      </w:rPr>
    </w:pPr>
  </w:p>
  <w:p w14:paraId="7ABBA8BE" w14:textId="4914DBDF" w:rsidR="00B7591F" w:rsidRDefault="00B7591F" w:rsidP="00916AB0">
    <w:pPr>
      <w:pStyle w:val="Header"/>
      <w:pBdr>
        <w:bottom w:val="single" w:sz="12" w:space="1" w:color="auto"/>
      </w:pBdr>
      <w:rPr>
        <w:rFonts w:ascii="Cambria" w:hAnsi="Cambria"/>
        <w:b/>
        <w:bCs/>
        <w:i/>
        <w:iCs/>
        <w:sz w:val="18"/>
      </w:rPr>
    </w:pPr>
  </w:p>
  <w:p w14:paraId="66D48469" w14:textId="147CF154" w:rsidR="006F4B34" w:rsidRPr="00293F74" w:rsidRDefault="006F4B34" w:rsidP="00916AB0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bCs/>
        <w:i/>
        <w:iCs/>
        <w:sz w:val="20"/>
        <w:szCs w:val="20"/>
      </w:rPr>
    </w:pPr>
    <w:bookmarkStart w:id="2" w:name="_Hlk134085860"/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Programska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linija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Vaučeri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za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patentnu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zaštitu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i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razvoj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pronalaska</w:t>
    </w:r>
    <w:proofErr w:type="spellEnd"/>
    <w:r w:rsidR="005838BC" w:rsidRPr="00242925">
      <w:rPr>
        <w:rFonts w:ascii="Times New Roman" w:hAnsi="Times New Roman" w:cs="Times New Roman"/>
        <w:i/>
        <w:iCs/>
        <w:sz w:val="20"/>
        <w:szCs w:val="20"/>
      </w:rPr>
      <w:t xml:space="preserve">          </w:t>
    </w:r>
    <w:r w:rsidR="005838BC" w:rsidRPr="00242925">
      <w:rPr>
        <w:noProof/>
      </w:rPr>
      <w:t xml:space="preserve">                                                   </w:t>
    </w:r>
    <w:r w:rsidR="005838BC" w:rsidRPr="00160BF5">
      <w:rPr>
        <w:noProof/>
      </w:rPr>
      <w:drawing>
        <wp:inline distT="0" distB="0" distL="0" distR="0" wp14:anchorId="10E984B0" wp14:editId="699411D3">
          <wp:extent cx="1332230" cy="560706"/>
          <wp:effectExtent l="0" t="0" r="127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/>
                  <a:srcRect r="8260"/>
                  <a:stretch/>
                </pic:blipFill>
                <pic:spPr bwMode="auto">
                  <a:xfrm>
                    <a:off x="0" y="0"/>
                    <a:ext cx="1353317" cy="569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bookmarkEnd w:id="2"/>
  <w:p w14:paraId="58A1D933" w14:textId="076B1D6F" w:rsidR="003939E8" w:rsidRDefault="00393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7FD1"/>
    <w:multiLevelType w:val="hybridMultilevel"/>
    <w:tmpl w:val="22B4C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96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AB"/>
    <w:rsid w:val="000078D9"/>
    <w:rsid w:val="00007C4C"/>
    <w:rsid w:val="00015D3F"/>
    <w:rsid w:val="000259BF"/>
    <w:rsid w:val="000337AE"/>
    <w:rsid w:val="0004234B"/>
    <w:rsid w:val="00054F09"/>
    <w:rsid w:val="00064CA4"/>
    <w:rsid w:val="00066337"/>
    <w:rsid w:val="00090CC1"/>
    <w:rsid w:val="0009402D"/>
    <w:rsid w:val="000B0997"/>
    <w:rsid w:val="000B6E47"/>
    <w:rsid w:val="000C01CB"/>
    <w:rsid w:val="00100419"/>
    <w:rsid w:val="00106E46"/>
    <w:rsid w:val="0016773F"/>
    <w:rsid w:val="00173BED"/>
    <w:rsid w:val="00182436"/>
    <w:rsid w:val="001A3437"/>
    <w:rsid w:val="001B31DE"/>
    <w:rsid w:val="001C20AE"/>
    <w:rsid w:val="001E04C4"/>
    <w:rsid w:val="001F6E39"/>
    <w:rsid w:val="00205EDF"/>
    <w:rsid w:val="00235834"/>
    <w:rsid w:val="0024109F"/>
    <w:rsid w:val="00242925"/>
    <w:rsid w:val="00252F0A"/>
    <w:rsid w:val="0028442E"/>
    <w:rsid w:val="00285F9C"/>
    <w:rsid w:val="00292D1F"/>
    <w:rsid w:val="00295C36"/>
    <w:rsid w:val="002A30CB"/>
    <w:rsid w:val="002C6DA3"/>
    <w:rsid w:val="002E7964"/>
    <w:rsid w:val="00310595"/>
    <w:rsid w:val="0031208E"/>
    <w:rsid w:val="00313810"/>
    <w:rsid w:val="00317125"/>
    <w:rsid w:val="003222A3"/>
    <w:rsid w:val="003277FB"/>
    <w:rsid w:val="00340B44"/>
    <w:rsid w:val="0035729D"/>
    <w:rsid w:val="00357729"/>
    <w:rsid w:val="0036154C"/>
    <w:rsid w:val="00364ED1"/>
    <w:rsid w:val="003939E8"/>
    <w:rsid w:val="00393B8A"/>
    <w:rsid w:val="003C5DEB"/>
    <w:rsid w:val="003E1D74"/>
    <w:rsid w:val="003E72D7"/>
    <w:rsid w:val="003F67B7"/>
    <w:rsid w:val="004061AC"/>
    <w:rsid w:val="004115DF"/>
    <w:rsid w:val="0043571B"/>
    <w:rsid w:val="0044489A"/>
    <w:rsid w:val="0046457C"/>
    <w:rsid w:val="00472A62"/>
    <w:rsid w:val="00473153"/>
    <w:rsid w:val="004A1F94"/>
    <w:rsid w:val="004B0CBC"/>
    <w:rsid w:val="004B3555"/>
    <w:rsid w:val="004E4110"/>
    <w:rsid w:val="004F3BB8"/>
    <w:rsid w:val="00512D69"/>
    <w:rsid w:val="00527038"/>
    <w:rsid w:val="00533C86"/>
    <w:rsid w:val="005420FE"/>
    <w:rsid w:val="00545BD3"/>
    <w:rsid w:val="00556F2C"/>
    <w:rsid w:val="00566045"/>
    <w:rsid w:val="005838BC"/>
    <w:rsid w:val="005848E9"/>
    <w:rsid w:val="005B09D2"/>
    <w:rsid w:val="005E2A92"/>
    <w:rsid w:val="005F79AC"/>
    <w:rsid w:val="00633535"/>
    <w:rsid w:val="00633DE5"/>
    <w:rsid w:val="00650C68"/>
    <w:rsid w:val="00665B55"/>
    <w:rsid w:val="00682197"/>
    <w:rsid w:val="00690E15"/>
    <w:rsid w:val="006A3F1E"/>
    <w:rsid w:val="006C44E3"/>
    <w:rsid w:val="006D57BC"/>
    <w:rsid w:val="006F4B34"/>
    <w:rsid w:val="006F5758"/>
    <w:rsid w:val="00704D55"/>
    <w:rsid w:val="007223C3"/>
    <w:rsid w:val="00740C30"/>
    <w:rsid w:val="007642A9"/>
    <w:rsid w:val="00783AE9"/>
    <w:rsid w:val="00795270"/>
    <w:rsid w:val="007A2858"/>
    <w:rsid w:val="007C04DB"/>
    <w:rsid w:val="007D50D2"/>
    <w:rsid w:val="007E7046"/>
    <w:rsid w:val="00820D18"/>
    <w:rsid w:val="00834684"/>
    <w:rsid w:val="00843720"/>
    <w:rsid w:val="00852F0A"/>
    <w:rsid w:val="00854390"/>
    <w:rsid w:val="008707E7"/>
    <w:rsid w:val="00873A9E"/>
    <w:rsid w:val="00873B05"/>
    <w:rsid w:val="00882315"/>
    <w:rsid w:val="00897887"/>
    <w:rsid w:val="00897D9C"/>
    <w:rsid w:val="008B1B2F"/>
    <w:rsid w:val="008B3324"/>
    <w:rsid w:val="008C666B"/>
    <w:rsid w:val="00901C78"/>
    <w:rsid w:val="00907FFC"/>
    <w:rsid w:val="00915EC9"/>
    <w:rsid w:val="00916AB0"/>
    <w:rsid w:val="0092112D"/>
    <w:rsid w:val="00932F73"/>
    <w:rsid w:val="009426C7"/>
    <w:rsid w:val="00946B29"/>
    <w:rsid w:val="009528B9"/>
    <w:rsid w:val="00960DCB"/>
    <w:rsid w:val="009811D7"/>
    <w:rsid w:val="009863DF"/>
    <w:rsid w:val="009F3D06"/>
    <w:rsid w:val="009F4BFB"/>
    <w:rsid w:val="00A04EC6"/>
    <w:rsid w:val="00A409E9"/>
    <w:rsid w:val="00A5648F"/>
    <w:rsid w:val="00A71E70"/>
    <w:rsid w:val="00A8142E"/>
    <w:rsid w:val="00A9158D"/>
    <w:rsid w:val="00A926B3"/>
    <w:rsid w:val="00AA6E8A"/>
    <w:rsid w:val="00AD7D36"/>
    <w:rsid w:val="00AE082D"/>
    <w:rsid w:val="00AE1C13"/>
    <w:rsid w:val="00B202AC"/>
    <w:rsid w:val="00B31053"/>
    <w:rsid w:val="00B37E5B"/>
    <w:rsid w:val="00B52F94"/>
    <w:rsid w:val="00B558C9"/>
    <w:rsid w:val="00B64AAA"/>
    <w:rsid w:val="00B70693"/>
    <w:rsid w:val="00B7591F"/>
    <w:rsid w:val="00B77C4D"/>
    <w:rsid w:val="00B9271C"/>
    <w:rsid w:val="00BF470F"/>
    <w:rsid w:val="00C068DB"/>
    <w:rsid w:val="00C16940"/>
    <w:rsid w:val="00C170AB"/>
    <w:rsid w:val="00C47AFE"/>
    <w:rsid w:val="00CA3473"/>
    <w:rsid w:val="00CD01E5"/>
    <w:rsid w:val="00CF31BC"/>
    <w:rsid w:val="00CF5F46"/>
    <w:rsid w:val="00D03D74"/>
    <w:rsid w:val="00D110BE"/>
    <w:rsid w:val="00D6683A"/>
    <w:rsid w:val="00D837C0"/>
    <w:rsid w:val="00D83B6A"/>
    <w:rsid w:val="00D83D3C"/>
    <w:rsid w:val="00D85D64"/>
    <w:rsid w:val="00DB7113"/>
    <w:rsid w:val="00DE0314"/>
    <w:rsid w:val="00E2286C"/>
    <w:rsid w:val="00E315E9"/>
    <w:rsid w:val="00E346E3"/>
    <w:rsid w:val="00E361CA"/>
    <w:rsid w:val="00E37BA4"/>
    <w:rsid w:val="00E4329F"/>
    <w:rsid w:val="00E55662"/>
    <w:rsid w:val="00E60673"/>
    <w:rsid w:val="00E74FE6"/>
    <w:rsid w:val="00E807CF"/>
    <w:rsid w:val="00E827BF"/>
    <w:rsid w:val="00E84D6E"/>
    <w:rsid w:val="00E96F0B"/>
    <w:rsid w:val="00EA1CC6"/>
    <w:rsid w:val="00EA6C32"/>
    <w:rsid w:val="00EB7C8D"/>
    <w:rsid w:val="00EC31EF"/>
    <w:rsid w:val="00EE14A2"/>
    <w:rsid w:val="00F473CC"/>
    <w:rsid w:val="00F54C63"/>
    <w:rsid w:val="00F728FB"/>
    <w:rsid w:val="00F86BA8"/>
    <w:rsid w:val="00F8798E"/>
    <w:rsid w:val="00F97C9E"/>
    <w:rsid w:val="00FC4F3A"/>
    <w:rsid w:val="00F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177B58"/>
  <w15:chartTrackingRefBased/>
  <w15:docId w15:val="{E6FA9455-848D-4429-825E-57581BB8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731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31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731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4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54F09"/>
    <w:rPr>
      <w:color w:val="808080"/>
    </w:rPr>
  </w:style>
  <w:style w:type="table" w:styleId="TableGrid">
    <w:name w:val="Table Grid"/>
    <w:basedOn w:val="TableNormal"/>
    <w:uiPriority w:val="39"/>
    <w:rsid w:val="0034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4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3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3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31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08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8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082D"/>
    <w:rPr>
      <w:vertAlign w:val="superscript"/>
    </w:rPr>
  </w:style>
  <w:style w:type="paragraph" w:styleId="Header">
    <w:name w:val="header"/>
    <w:basedOn w:val="Normal"/>
    <w:link w:val="HeaderChar"/>
    <w:unhideWhenUsed/>
    <w:rsid w:val="00393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E8"/>
  </w:style>
  <w:style w:type="paragraph" w:styleId="Footer">
    <w:name w:val="footer"/>
    <w:basedOn w:val="Normal"/>
    <w:link w:val="FooterChar"/>
    <w:uiPriority w:val="99"/>
    <w:unhideWhenUsed/>
    <w:rsid w:val="00393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7B7D-6513-4ED9-AC50-38D53931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Vojvodic</dc:creator>
  <cp:keywords/>
  <dc:description/>
  <cp:lastModifiedBy>Snezana Scepanovic</cp:lastModifiedBy>
  <cp:revision>28</cp:revision>
  <dcterms:created xsi:type="dcterms:W3CDTF">2023-03-23T21:47:00Z</dcterms:created>
  <dcterms:modified xsi:type="dcterms:W3CDTF">2023-05-04T19:57:00Z</dcterms:modified>
</cp:coreProperties>
</file>