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BF46" w14:textId="5EC23CC0" w:rsidR="00CC06F9" w:rsidRPr="00D9115F" w:rsidRDefault="00CC06F9" w:rsidP="00D9115F">
      <w:pPr>
        <w:pStyle w:val="ListParagraph"/>
        <w:numPr>
          <w:ilvl w:val="0"/>
          <w:numId w:val="7"/>
        </w:numPr>
        <w:rPr>
          <w:b/>
          <w:bCs/>
        </w:rPr>
      </w:pPr>
      <w:r w:rsidRPr="00D9115F">
        <w:rPr>
          <w:b/>
          <w:bCs/>
        </w:rPr>
        <w:t xml:space="preserve">Kako da se </w:t>
      </w:r>
      <w:proofErr w:type="spellStart"/>
      <w:r w:rsidRPr="00D9115F">
        <w:rPr>
          <w:b/>
          <w:bCs/>
        </w:rPr>
        <w:t>registrujem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i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podnesem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prijavu</w:t>
      </w:r>
      <w:proofErr w:type="spellEnd"/>
      <w:r w:rsidRPr="00D9115F">
        <w:rPr>
          <w:b/>
          <w:bCs/>
        </w:rPr>
        <w:t xml:space="preserve"> za Program </w:t>
      </w:r>
      <w:proofErr w:type="spellStart"/>
      <w:r w:rsidRPr="00D9115F">
        <w:rPr>
          <w:b/>
          <w:bCs/>
        </w:rPr>
        <w:t>podrške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ranoj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fazi</w:t>
      </w:r>
      <w:proofErr w:type="spellEnd"/>
      <w:r w:rsidRPr="00D9115F">
        <w:rPr>
          <w:b/>
          <w:bCs/>
        </w:rPr>
        <w:t xml:space="preserve"> razvoja startapova?</w:t>
      </w:r>
    </w:p>
    <w:p w14:paraId="0350ECA8" w14:textId="1DFC078A" w:rsidR="00CC06F9" w:rsidRDefault="00CC06F9" w:rsidP="00CC06F9">
      <w:r>
        <w:t xml:space="preserve">  Da bi se </w:t>
      </w:r>
      <w:proofErr w:type="spellStart"/>
      <w:r>
        <w:t>prijavili</w:t>
      </w:r>
      <w:proofErr w:type="spellEnd"/>
      <w:r>
        <w:t xml:space="preserve"> za </w:t>
      </w:r>
      <w:proofErr w:type="spellStart"/>
      <w:r>
        <w:t>programe</w:t>
      </w:r>
      <w:proofErr w:type="spellEnd"/>
      <w:r>
        <w:t xml:space="preserve"> Fonda za inovacije,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se </w:t>
      </w:r>
      <w:proofErr w:type="spellStart"/>
      <w:r>
        <w:t>registruju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portal </w:t>
      </w:r>
      <w:hyperlink r:id="rId7" w:history="1">
        <w:r w:rsidRPr="000703D3">
          <w:rPr>
            <w:rStyle w:val="Hyperlink"/>
          </w:rPr>
          <w:t>https://programifonda.me/</w:t>
        </w:r>
      </w:hyperlink>
      <w:r>
        <w:t xml:space="preserve">. </w:t>
      </w:r>
    </w:p>
    <w:p w14:paraId="335D1663" w14:textId="63C92367" w:rsidR="00CC06F9" w:rsidRDefault="00CC06F9" w:rsidP="00D9115F">
      <w:pPr>
        <w:jc w:val="both"/>
      </w:pPr>
      <w:proofErr w:type="spellStart"/>
      <w:r>
        <w:t>Ukoliko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kreiranja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unijeti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preduzeća</w:t>
      </w:r>
      <w:proofErr w:type="spellEnd"/>
      <w:r w:rsidRPr="00CC06F9">
        <w:t xml:space="preserve"> </w:t>
      </w:r>
      <w:r>
        <w:t xml:space="preserve">(PIB), a </w:t>
      </w:r>
      <w:proofErr w:type="spellStart"/>
      <w:r>
        <w:t>ukoliko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 </w:t>
      </w:r>
      <w:proofErr w:type="spellStart"/>
      <w:r>
        <w:t>startap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se </w:t>
      </w:r>
      <w:proofErr w:type="spellStart"/>
      <w:r>
        <w:t>prijavljuje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JMB, a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registrovati</w:t>
      </w:r>
      <w:proofErr w:type="spellEnd"/>
      <w:r>
        <w:t xml:space="preserve"> </w:t>
      </w:r>
      <w:proofErr w:type="spellStart"/>
      <w:r>
        <w:t>startap</w:t>
      </w:r>
      <w:proofErr w:type="spellEnd"/>
      <w:r w:rsidR="000D2327">
        <w:t xml:space="preserve"> </w:t>
      </w:r>
      <w:proofErr w:type="spellStart"/>
      <w:r w:rsidR="000D2327">
        <w:t>preduzeće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29393D1" w14:textId="77777777" w:rsidR="00CC06F9" w:rsidRDefault="00CC06F9" w:rsidP="00CC06F9"/>
    <w:p w14:paraId="5CC517A9" w14:textId="77777777" w:rsidR="00D9115F" w:rsidRPr="00D9115F" w:rsidRDefault="00D9115F" w:rsidP="00D9115F">
      <w:pPr>
        <w:pStyle w:val="ListParagraph"/>
        <w:numPr>
          <w:ilvl w:val="0"/>
          <w:numId w:val="7"/>
        </w:numPr>
        <w:rPr>
          <w:b/>
          <w:bCs/>
        </w:rPr>
      </w:pPr>
      <w:r w:rsidRPr="00D9115F">
        <w:rPr>
          <w:b/>
          <w:bCs/>
        </w:rPr>
        <w:t xml:space="preserve">Ko se </w:t>
      </w:r>
      <w:proofErr w:type="spellStart"/>
      <w:r w:rsidRPr="00D9115F">
        <w:rPr>
          <w:b/>
          <w:bCs/>
        </w:rPr>
        <w:t>sve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može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prijaviti</w:t>
      </w:r>
      <w:proofErr w:type="spellEnd"/>
      <w:r w:rsidRPr="00D9115F">
        <w:rPr>
          <w:b/>
          <w:bCs/>
        </w:rPr>
        <w:t xml:space="preserve"> za program </w:t>
      </w:r>
      <w:proofErr w:type="spellStart"/>
      <w:r w:rsidRPr="00D9115F">
        <w:rPr>
          <w:b/>
          <w:bCs/>
        </w:rPr>
        <w:t>podrške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ranoj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fazi</w:t>
      </w:r>
      <w:proofErr w:type="spellEnd"/>
      <w:r w:rsidRPr="00D9115F">
        <w:rPr>
          <w:b/>
          <w:bCs/>
        </w:rPr>
        <w:t xml:space="preserve"> razvoja startapova?</w:t>
      </w:r>
    </w:p>
    <w:p w14:paraId="1029858A" w14:textId="28FE09AC" w:rsidR="00D9115F" w:rsidRDefault="00D9115F" w:rsidP="00D9115F"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 w:rsidR="005C05D1">
        <w:t>prihvatljivih</w:t>
      </w:r>
      <w:proofErr w:type="spellEnd"/>
      <w:r>
        <w:t xml:space="preserve"> </w:t>
      </w:r>
      <w:proofErr w:type="spellStart"/>
      <w:r>
        <w:t>podnosilaca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program:</w:t>
      </w:r>
    </w:p>
    <w:p w14:paraId="209F5078" w14:textId="77777777" w:rsidR="000D2327" w:rsidRDefault="00D9115F" w:rsidP="000D2327">
      <w:pPr>
        <w:pStyle w:val="ListParagraph"/>
        <w:numPr>
          <w:ilvl w:val="0"/>
          <w:numId w:val="5"/>
        </w:numPr>
        <w:ind w:left="714" w:hanging="357"/>
        <w:contextualSpacing w:val="0"/>
        <w:jc w:val="both"/>
      </w:pPr>
      <w:proofErr w:type="spellStart"/>
      <w:r>
        <w:t>Mikro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</w:t>
      </w:r>
      <w:proofErr w:type="spellStart"/>
      <w:r>
        <w:t>preduzeća</w:t>
      </w:r>
      <w:proofErr w:type="spellEnd"/>
      <w:r>
        <w:t xml:space="preserve"> do 10 </w:t>
      </w:r>
      <w:proofErr w:type="spellStart"/>
      <w:r>
        <w:t>zaposlenih</w:t>
      </w:r>
      <w:proofErr w:type="spellEnd"/>
      <w:r>
        <w:t xml:space="preserve">) u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Crnog</w:t>
      </w:r>
      <w:proofErr w:type="spellEnd"/>
      <w:r>
        <w:t xml:space="preserve"> Gori ne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.</w:t>
      </w:r>
    </w:p>
    <w:p w14:paraId="3C1C10AC" w14:textId="7762B3F9" w:rsidR="000D2327" w:rsidRDefault="00D9115F" w:rsidP="000D2327">
      <w:pPr>
        <w:pStyle w:val="ListParagraph"/>
        <w:numPr>
          <w:ilvl w:val="0"/>
          <w:numId w:val="5"/>
        </w:numPr>
        <w:ind w:left="714" w:hanging="357"/>
        <w:contextualSpacing w:val="0"/>
        <w:jc w:val="both"/>
      </w:pPr>
      <w:proofErr w:type="spellStart"/>
      <w:r>
        <w:t>Timovi</w:t>
      </w:r>
      <w:proofErr w:type="spellEnd"/>
      <w:r>
        <w:t xml:space="preserve"> (koji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pet </w:t>
      </w:r>
      <w:proofErr w:type="spellStart"/>
      <w:r>
        <w:t>članova</w:t>
      </w:r>
      <w:proofErr w:type="spellEnd"/>
      <w:r>
        <w:t xml:space="preserve">),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osnuju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finansiranje</w:t>
      </w:r>
      <w:proofErr w:type="spellEnd"/>
      <w:r w:rsidR="000D2327">
        <w:t>.</w:t>
      </w:r>
      <w:r>
        <w:t xml:space="preserve"> </w:t>
      </w:r>
      <w:proofErr w:type="spellStart"/>
      <w:r w:rsidR="000D2327" w:rsidRPr="000D2327">
        <w:t>Novoosnovana</w:t>
      </w:r>
      <w:proofErr w:type="spellEnd"/>
      <w:r w:rsidR="000D2327" w:rsidRPr="000D2327">
        <w:t xml:space="preserve"> </w:t>
      </w:r>
      <w:proofErr w:type="spellStart"/>
      <w:r w:rsidR="000D2327" w:rsidRPr="000D2327">
        <w:t>kompanija</w:t>
      </w:r>
      <w:proofErr w:type="spellEnd"/>
      <w:r w:rsidR="000D2327" w:rsidRPr="000D2327">
        <w:t xml:space="preserve"> mora </w:t>
      </w:r>
      <w:proofErr w:type="spellStart"/>
      <w:r w:rsidR="000D2327" w:rsidRPr="000D2327">
        <w:t>biti</w:t>
      </w:r>
      <w:proofErr w:type="spellEnd"/>
      <w:r w:rsidR="000D2327" w:rsidRPr="000D2327">
        <w:t xml:space="preserve"> u 100% </w:t>
      </w:r>
      <w:proofErr w:type="spellStart"/>
      <w:r w:rsidR="000D2327" w:rsidRPr="000D2327">
        <w:t>vlasništvu</w:t>
      </w:r>
      <w:proofErr w:type="spellEnd"/>
      <w:r w:rsidR="000D2327" w:rsidRPr="000D2327">
        <w:t xml:space="preserve"> </w:t>
      </w:r>
      <w:proofErr w:type="spellStart"/>
      <w:r w:rsidR="000D2327" w:rsidRPr="000D2327">
        <w:t>najmanje</w:t>
      </w:r>
      <w:proofErr w:type="spellEnd"/>
      <w:r w:rsidR="000D2327" w:rsidRPr="000D2327">
        <w:t xml:space="preserve"> </w:t>
      </w:r>
      <w:proofErr w:type="spellStart"/>
      <w:r w:rsidR="000D2327" w:rsidRPr="000D2327">
        <w:t>dva</w:t>
      </w:r>
      <w:proofErr w:type="spellEnd"/>
      <w:r w:rsidR="000D2327" w:rsidRPr="000D2327">
        <w:t xml:space="preserve"> </w:t>
      </w:r>
      <w:proofErr w:type="spellStart"/>
      <w:r w:rsidR="000D2327" w:rsidRPr="000D2327">
        <w:t>predložena</w:t>
      </w:r>
      <w:proofErr w:type="spellEnd"/>
      <w:r w:rsidR="000D2327" w:rsidRPr="000D2327">
        <w:t xml:space="preserve"> </w:t>
      </w:r>
      <w:proofErr w:type="spellStart"/>
      <w:r w:rsidR="000D2327" w:rsidRPr="000D2327">
        <w:t>člana</w:t>
      </w:r>
      <w:proofErr w:type="spellEnd"/>
      <w:r w:rsidR="000D2327" w:rsidRPr="000D2327">
        <w:t xml:space="preserve"> </w:t>
      </w:r>
      <w:proofErr w:type="spellStart"/>
      <w:r w:rsidR="000D2327" w:rsidRPr="000D2327">
        <w:t>tima</w:t>
      </w:r>
      <w:proofErr w:type="spellEnd"/>
      <w:r w:rsidR="000D2327" w:rsidRPr="000D2327">
        <w:t xml:space="preserve">. </w:t>
      </w:r>
      <w:proofErr w:type="spellStart"/>
      <w:r w:rsidR="000D2327" w:rsidRPr="000D2327">
        <w:t>Procenat</w:t>
      </w:r>
      <w:proofErr w:type="spellEnd"/>
      <w:r w:rsidR="000D2327" w:rsidRPr="000D2327">
        <w:t xml:space="preserve"> </w:t>
      </w:r>
      <w:proofErr w:type="spellStart"/>
      <w:r w:rsidR="000D2327" w:rsidRPr="000D2327">
        <w:t>vlasništva</w:t>
      </w:r>
      <w:proofErr w:type="spellEnd"/>
      <w:r w:rsidR="000D2327" w:rsidRPr="000D2327">
        <w:t xml:space="preserve"> </w:t>
      </w:r>
      <w:proofErr w:type="spellStart"/>
      <w:r w:rsidR="000D2327" w:rsidRPr="000D2327">
        <w:t>među</w:t>
      </w:r>
      <w:proofErr w:type="spellEnd"/>
      <w:r w:rsidR="000D2327" w:rsidRPr="000D2327">
        <w:t xml:space="preserve"> </w:t>
      </w:r>
      <w:proofErr w:type="spellStart"/>
      <w:r w:rsidR="000D2327" w:rsidRPr="000D2327">
        <w:t>članovima</w:t>
      </w:r>
      <w:proofErr w:type="spellEnd"/>
      <w:r w:rsidR="000D2327" w:rsidRPr="000D2327">
        <w:t xml:space="preserve"> </w:t>
      </w:r>
      <w:proofErr w:type="spellStart"/>
      <w:r w:rsidR="000D2327" w:rsidRPr="000D2327">
        <w:t>tima</w:t>
      </w:r>
      <w:proofErr w:type="spellEnd"/>
      <w:r w:rsidR="000D2327" w:rsidRPr="000D2327">
        <w:t xml:space="preserve"> </w:t>
      </w:r>
      <w:proofErr w:type="spellStart"/>
      <w:r w:rsidR="000D2327" w:rsidRPr="000D2327">
        <w:t>zavisi</w:t>
      </w:r>
      <w:proofErr w:type="spellEnd"/>
      <w:r w:rsidR="000D2327" w:rsidRPr="000D2327">
        <w:t xml:space="preserve"> </w:t>
      </w:r>
      <w:proofErr w:type="spellStart"/>
      <w:r w:rsidR="000D2327" w:rsidRPr="000D2327">
        <w:t>od</w:t>
      </w:r>
      <w:proofErr w:type="spellEnd"/>
      <w:r w:rsidR="000D2327" w:rsidRPr="000D2327">
        <w:t xml:space="preserve"> </w:t>
      </w:r>
      <w:proofErr w:type="spellStart"/>
      <w:r w:rsidR="000D2327" w:rsidRPr="000D2327">
        <w:t>njihovog</w:t>
      </w:r>
      <w:proofErr w:type="spellEnd"/>
      <w:r w:rsidR="000D2327" w:rsidRPr="000D2327">
        <w:t xml:space="preserve"> </w:t>
      </w:r>
      <w:proofErr w:type="spellStart"/>
      <w:r w:rsidR="000D2327" w:rsidRPr="000D2327">
        <w:t>internog</w:t>
      </w:r>
      <w:proofErr w:type="spellEnd"/>
      <w:r w:rsidR="000D2327" w:rsidRPr="000D2327">
        <w:t xml:space="preserve"> </w:t>
      </w:r>
      <w:proofErr w:type="spellStart"/>
      <w:r w:rsidR="000D2327" w:rsidRPr="000D2327">
        <w:t>dogovora</w:t>
      </w:r>
      <w:proofErr w:type="spellEnd"/>
      <w:r w:rsidR="000D2327" w:rsidRPr="000D2327">
        <w:t xml:space="preserve">. </w:t>
      </w:r>
    </w:p>
    <w:p w14:paraId="5EEE6266" w14:textId="55C6E2F5" w:rsidR="00D9115F" w:rsidRDefault="000D2327" w:rsidP="000D2327">
      <w:pPr>
        <w:pStyle w:val="ListParagraph"/>
        <w:ind w:left="0"/>
        <w:jc w:val="both"/>
      </w:pPr>
      <w:proofErr w:type="spellStart"/>
      <w:r w:rsidRPr="000D2327">
        <w:t>Svaki</w:t>
      </w:r>
      <w:proofErr w:type="spellEnd"/>
      <w:r w:rsidRPr="000D2327">
        <w:t xml:space="preserve"> </w:t>
      </w:r>
      <w:proofErr w:type="spellStart"/>
      <w:r w:rsidRPr="000D2327">
        <w:t>pojedinačni</w:t>
      </w:r>
      <w:proofErr w:type="spellEnd"/>
      <w:r w:rsidRPr="000D2327">
        <w:t xml:space="preserve"> </w:t>
      </w:r>
      <w:proofErr w:type="spellStart"/>
      <w:r w:rsidRPr="000D2327">
        <w:t>član</w:t>
      </w:r>
      <w:proofErr w:type="spellEnd"/>
      <w:r w:rsidRPr="000D2327">
        <w:t xml:space="preserve"> </w:t>
      </w:r>
      <w:proofErr w:type="spellStart"/>
      <w:r w:rsidRPr="000D2327">
        <w:t>tima</w:t>
      </w:r>
      <w:proofErr w:type="spellEnd"/>
      <w:r w:rsidRPr="000D2327">
        <w:t xml:space="preserve"> </w:t>
      </w:r>
      <w:proofErr w:type="spellStart"/>
      <w:r w:rsidRPr="000D2327">
        <w:t>može</w:t>
      </w:r>
      <w:proofErr w:type="spellEnd"/>
      <w:r w:rsidRPr="000D2327">
        <w:t xml:space="preserve"> </w:t>
      </w:r>
      <w:proofErr w:type="spellStart"/>
      <w:r w:rsidRPr="000D2327">
        <w:t>učestvovati</w:t>
      </w:r>
      <w:proofErr w:type="spellEnd"/>
      <w:r w:rsidRPr="000D2327">
        <w:t xml:space="preserve"> </w:t>
      </w:r>
      <w:proofErr w:type="spellStart"/>
      <w:r w:rsidRPr="000D2327">
        <w:t>samo</w:t>
      </w:r>
      <w:proofErr w:type="spellEnd"/>
      <w:r w:rsidRPr="000D2327">
        <w:t xml:space="preserve"> u </w:t>
      </w:r>
      <w:proofErr w:type="spellStart"/>
      <w:r w:rsidRPr="000D2327">
        <w:t>jednoj</w:t>
      </w:r>
      <w:proofErr w:type="spellEnd"/>
      <w:r w:rsidRPr="000D2327">
        <w:t xml:space="preserve"> </w:t>
      </w:r>
      <w:proofErr w:type="spellStart"/>
      <w:r w:rsidRPr="000D2327">
        <w:t>prijavi</w:t>
      </w:r>
      <w:proofErr w:type="spellEnd"/>
      <w:r w:rsidRPr="000D2327">
        <w:t xml:space="preserve"> u </w:t>
      </w:r>
      <w:proofErr w:type="spellStart"/>
      <w:r w:rsidRPr="000D2327">
        <w:t>okviru</w:t>
      </w:r>
      <w:proofErr w:type="spellEnd"/>
      <w:r w:rsidRPr="000D2327">
        <w:t xml:space="preserve"> </w:t>
      </w:r>
      <w:proofErr w:type="spellStart"/>
      <w:r w:rsidRPr="000D2327">
        <w:t>aktuelnog</w:t>
      </w:r>
      <w:proofErr w:type="spellEnd"/>
      <w:r w:rsidRPr="000D2327">
        <w:t xml:space="preserve"> </w:t>
      </w:r>
      <w:proofErr w:type="spellStart"/>
      <w:r w:rsidRPr="000D2327">
        <w:t>javnog</w:t>
      </w:r>
      <w:proofErr w:type="spellEnd"/>
      <w:r w:rsidRPr="000D2327">
        <w:t xml:space="preserve"> </w:t>
      </w:r>
      <w:proofErr w:type="spellStart"/>
      <w:r w:rsidRPr="000D2327">
        <w:t>poziva</w:t>
      </w:r>
      <w:proofErr w:type="spellEnd"/>
      <w:r>
        <w:t>.</w:t>
      </w:r>
    </w:p>
    <w:p w14:paraId="232FFE67" w14:textId="77777777" w:rsidR="005C05D1" w:rsidRDefault="005C05D1" w:rsidP="00D9115F">
      <w:pPr>
        <w:pStyle w:val="ListParagraph"/>
        <w:jc w:val="both"/>
      </w:pPr>
    </w:p>
    <w:p w14:paraId="029A87E8" w14:textId="09142784" w:rsidR="00CC06F9" w:rsidRPr="00D9115F" w:rsidRDefault="00CC06F9" w:rsidP="00D9115F">
      <w:pPr>
        <w:pStyle w:val="ListParagraph"/>
        <w:numPr>
          <w:ilvl w:val="0"/>
          <w:numId w:val="7"/>
        </w:numPr>
        <w:rPr>
          <w:b/>
          <w:bCs/>
        </w:rPr>
      </w:pPr>
      <w:r w:rsidRPr="00D9115F">
        <w:rPr>
          <w:b/>
          <w:bCs/>
        </w:rPr>
        <w:t xml:space="preserve">Da li je </w:t>
      </w:r>
      <w:proofErr w:type="spellStart"/>
      <w:r w:rsidRPr="00D9115F">
        <w:rPr>
          <w:b/>
          <w:bCs/>
        </w:rPr>
        <w:t>moguće</w:t>
      </w:r>
      <w:proofErr w:type="spellEnd"/>
      <w:r w:rsidRPr="00D9115F">
        <w:rPr>
          <w:b/>
          <w:bCs/>
        </w:rPr>
        <w:t xml:space="preserve"> da se </w:t>
      </w:r>
      <w:proofErr w:type="spellStart"/>
      <w:r w:rsidRPr="00D9115F">
        <w:rPr>
          <w:b/>
          <w:bCs/>
        </w:rPr>
        <w:t>pojedinac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prijavi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na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ovaj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Javni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poziv</w:t>
      </w:r>
      <w:proofErr w:type="spellEnd"/>
      <w:r w:rsidRPr="00D9115F">
        <w:rPr>
          <w:b/>
          <w:bCs/>
        </w:rPr>
        <w:t>?</w:t>
      </w:r>
    </w:p>
    <w:p w14:paraId="42EFA6C1" w14:textId="38E22184" w:rsidR="00CC06F9" w:rsidRDefault="00CC06F9" w:rsidP="00CC06F9">
      <w:r>
        <w:t xml:space="preserve">Ne, program je </w:t>
      </w:r>
      <w:proofErr w:type="spellStart"/>
      <w:r>
        <w:t>namijenjen</w:t>
      </w:r>
      <w:proofErr w:type="spellEnd"/>
      <w:r>
        <w:t xml:space="preserve"> </w:t>
      </w:r>
      <w:proofErr w:type="spellStart"/>
      <w:r>
        <w:t>timovima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(2), a </w:t>
      </w:r>
      <w:proofErr w:type="spellStart"/>
      <w:r>
        <w:t>najviše</w:t>
      </w:r>
      <w:proofErr w:type="spellEnd"/>
      <w:r>
        <w:t xml:space="preserve"> pet (5)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osnovanim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pozivom</w:t>
      </w:r>
      <w:proofErr w:type="spellEnd"/>
      <w:r>
        <w:t>.</w:t>
      </w:r>
    </w:p>
    <w:p w14:paraId="7416F2DC" w14:textId="77777777" w:rsidR="00D9115F" w:rsidRDefault="00D9115F" w:rsidP="00D9115F">
      <w:pPr>
        <w:jc w:val="both"/>
      </w:pPr>
    </w:p>
    <w:p w14:paraId="0190063C" w14:textId="34F2507B" w:rsidR="00CC06F9" w:rsidRPr="00D9115F" w:rsidRDefault="00CC06F9" w:rsidP="00D9115F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D9115F">
        <w:rPr>
          <w:b/>
          <w:bCs/>
        </w:rPr>
        <w:t xml:space="preserve">Da li je </w:t>
      </w:r>
      <w:proofErr w:type="spellStart"/>
      <w:r w:rsidRPr="00D9115F">
        <w:rPr>
          <w:b/>
          <w:bCs/>
        </w:rPr>
        <w:t>moguće</w:t>
      </w:r>
      <w:proofErr w:type="spellEnd"/>
      <w:r w:rsidRPr="00D9115F">
        <w:rPr>
          <w:b/>
          <w:bCs/>
        </w:rPr>
        <w:t xml:space="preserve"> da </w:t>
      </w:r>
      <w:proofErr w:type="spellStart"/>
      <w:r w:rsidRPr="00D9115F">
        <w:rPr>
          <w:b/>
          <w:bCs/>
        </w:rPr>
        <w:t>prijavu</w:t>
      </w:r>
      <w:proofErr w:type="spellEnd"/>
      <w:r w:rsidRPr="00D9115F">
        <w:rPr>
          <w:b/>
          <w:bCs/>
        </w:rPr>
        <w:t xml:space="preserve"> za program </w:t>
      </w:r>
      <w:proofErr w:type="spellStart"/>
      <w:r w:rsidRPr="00D9115F">
        <w:rPr>
          <w:b/>
          <w:bCs/>
        </w:rPr>
        <w:t>podnese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tim</w:t>
      </w:r>
      <w:proofErr w:type="spellEnd"/>
      <w:r w:rsidRPr="00D9115F">
        <w:rPr>
          <w:b/>
          <w:bCs/>
        </w:rPr>
        <w:t xml:space="preserve"> koji </w:t>
      </w:r>
      <w:proofErr w:type="spellStart"/>
      <w:r w:rsidRPr="00D9115F">
        <w:rPr>
          <w:b/>
          <w:bCs/>
        </w:rPr>
        <w:t>još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uv</w:t>
      </w:r>
      <w:r w:rsidR="005C05D1">
        <w:rPr>
          <w:b/>
          <w:bCs/>
        </w:rPr>
        <w:t>ij</w:t>
      </w:r>
      <w:r w:rsidRPr="00D9115F">
        <w:rPr>
          <w:b/>
          <w:bCs/>
        </w:rPr>
        <w:t>ek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nema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registrovano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preduzeće</w:t>
      </w:r>
      <w:proofErr w:type="spellEnd"/>
      <w:r w:rsidRPr="00D9115F">
        <w:rPr>
          <w:b/>
          <w:bCs/>
        </w:rPr>
        <w:t>?</w:t>
      </w:r>
    </w:p>
    <w:p w14:paraId="637C16C9" w14:textId="0E5025EC" w:rsidR="00CC06F9" w:rsidRDefault="00CC06F9" w:rsidP="00D9115F">
      <w:pPr>
        <w:jc w:val="both"/>
      </w:pPr>
      <w:proofErr w:type="spellStart"/>
      <w:r>
        <w:t>Moguće</w:t>
      </w:r>
      <w:proofErr w:type="spellEnd"/>
      <w:r>
        <w:t xml:space="preserve"> je da se </w:t>
      </w:r>
      <w:proofErr w:type="spellStart"/>
      <w:r>
        <w:t>neformalni</w:t>
      </w:r>
      <w:proofErr w:type="spellEnd"/>
      <w:r>
        <w:t xml:space="preserve"> </w:t>
      </w:r>
      <w:proofErr w:type="spellStart"/>
      <w:r>
        <w:t>timovi</w:t>
      </w:r>
      <w:proofErr w:type="spellEnd"/>
      <w:r>
        <w:t xml:space="preserve"> (koji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pet </w:t>
      </w:r>
      <w:proofErr w:type="spellStart"/>
      <w:r>
        <w:t>članova</w:t>
      </w:r>
      <w:proofErr w:type="spellEnd"/>
      <w:r>
        <w:t xml:space="preserve">) </w:t>
      </w:r>
      <w:proofErr w:type="spellStart"/>
      <w:r>
        <w:t>prijave</w:t>
      </w:r>
      <w:proofErr w:type="spellEnd"/>
      <w:r>
        <w:t xml:space="preserve"> za </w:t>
      </w:r>
      <w:proofErr w:type="spellStart"/>
      <w:r w:rsidR="00D9115F">
        <w:t>za</w:t>
      </w:r>
      <w:proofErr w:type="spellEnd"/>
      <w:r w:rsidR="00D9115F">
        <w:t xml:space="preserve"> </w:t>
      </w:r>
      <w:proofErr w:type="spellStart"/>
      <w:r w:rsidR="00D9115F">
        <w:t>ovaj</w:t>
      </w:r>
      <w:proofErr w:type="spellEnd"/>
      <w:r w:rsidR="00D9115F">
        <w:t xml:space="preserve"> </w:t>
      </w:r>
      <w:r>
        <w:t xml:space="preserve">program.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odobreno</w:t>
      </w:r>
      <w:proofErr w:type="spellEnd"/>
      <w:r>
        <w:t xml:space="preserve">, </w:t>
      </w:r>
      <w:proofErr w:type="spellStart"/>
      <w:r>
        <w:t>tim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osnuj</w:t>
      </w:r>
      <w:r w:rsidR="00D9115F">
        <w:t>e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u </w:t>
      </w:r>
      <w:proofErr w:type="spellStart"/>
      <w:r w:rsidR="00D9115F">
        <w:t>Crnoj</w:t>
      </w:r>
      <w:proofErr w:type="spellEnd"/>
      <w:r w:rsidR="00D9115F">
        <w:t xml:space="preserve"> Gori</w:t>
      </w:r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100%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novoosnovanog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. Svi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suvlasnici</w:t>
      </w:r>
      <w:proofErr w:type="spellEnd"/>
      <w:r>
        <w:t xml:space="preserve"> u </w:t>
      </w:r>
      <w:proofErr w:type="spellStart"/>
      <w:r>
        <w:t>novoosnovanom</w:t>
      </w:r>
      <w:proofErr w:type="spellEnd"/>
      <w:r>
        <w:t xml:space="preserve"> </w:t>
      </w:r>
      <w:proofErr w:type="spellStart"/>
      <w:r>
        <w:t>preduzeću</w:t>
      </w:r>
      <w:proofErr w:type="spellEnd"/>
      <w:r>
        <w:t xml:space="preserve"> (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suvlasništva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tima</w:t>
      </w:r>
      <w:proofErr w:type="spellEnd"/>
      <w:r>
        <w:t>).</w:t>
      </w:r>
    </w:p>
    <w:p w14:paraId="23A5B93C" w14:textId="02B4EC5B" w:rsidR="005C05D1" w:rsidRDefault="005C05D1" w:rsidP="00D9115F">
      <w:pPr>
        <w:jc w:val="both"/>
      </w:pPr>
      <w:r w:rsidRPr="005C05D1">
        <w:t xml:space="preserve">Bilo ko od </w:t>
      </w:r>
      <w:proofErr w:type="spellStart"/>
      <w:r w:rsidRPr="005C05D1">
        <w:t>predloženih</w:t>
      </w:r>
      <w:proofErr w:type="spellEnd"/>
      <w:r w:rsidRPr="005C05D1">
        <w:t xml:space="preserve"> </w:t>
      </w:r>
      <w:proofErr w:type="spellStart"/>
      <w:r w:rsidRPr="005C05D1">
        <w:t>članova</w:t>
      </w:r>
      <w:proofErr w:type="spellEnd"/>
      <w:r w:rsidRPr="005C05D1">
        <w:t xml:space="preserve"> </w:t>
      </w:r>
      <w:proofErr w:type="spellStart"/>
      <w:r w:rsidRPr="005C05D1">
        <w:t>tima</w:t>
      </w:r>
      <w:proofErr w:type="spellEnd"/>
      <w:r w:rsidRPr="005C05D1">
        <w:t xml:space="preserve"> </w:t>
      </w:r>
      <w:r>
        <w:t xml:space="preserve">ne </w:t>
      </w:r>
      <w:proofErr w:type="spellStart"/>
      <w:r>
        <w:t>smije</w:t>
      </w:r>
      <w:proofErr w:type="spellEnd"/>
      <w:r>
        <w:t xml:space="preserve"> </w:t>
      </w:r>
      <w:proofErr w:type="spellStart"/>
      <w:r w:rsidRPr="005C05D1">
        <w:t>ima</w:t>
      </w:r>
      <w:r>
        <w:t>ti</w:t>
      </w:r>
      <w:proofErr w:type="spellEnd"/>
      <w:r w:rsidRPr="005C05D1">
        <w:t xml:space="preserve"> 50% </w:t>
      </w:r>
      <w:proofErr w:type="spellStart"/>
      <w:r w:rsidRPr="005C05D1">
        <w:t>ili</w:t>
      </w:r>
      <w:proofErr w:type="spellEnd"/>
      <w:r w:rsidRPr="005C05D1">
        <w:t xml:space="preserve"> </w:t>
      </w:r>
      <w:proofErr w:type="spellStart"/>
      <w:r w:rsidRPr="005C05D1">
        <w:t>više</w:t>
      </w:r>
      <w:proofErr w:type="spellEnd"/>
      <w:r w:rsidRPr="005C05D1">
        <w:t xml:space="preserve"> </w:t>
      </w:r>
      <w:proofErr w:type="spellStart"/>
      <w:r w:rsidRPr="005C05D1">
        <w:t>vlasništva</w:t>
      </w:r>
      <w:proofErr w:type="spellEnd"/>
      <w:r w:rsidRPr="005C05D1">
        <w:t xml:space="preserve"> u </w:t>
      </w:r>
      <w:proofErr w:type="spellStart"/>
      <w:r w:rsidRPr="005C05D1">
        <w:t>bilo</w:t>
      </w:r>
      <w:proofErr w:type="spellEnd"/>
      <w:r w:rsidRPr="005C05D1">
        <w:t xml:space="preserve"> </w:t>
      </w:r>
      <w:proofErr w:type="spellStart"/>
      <w:r w:rsidRPr="005C05D1">
        <w:t>kom</w:t>
      </w:r>
      <w:proofErr w:type="spellEnd"/>
      <w:r w:rsidRPr="005C05D1">
        <w:t xml:space="preserve"> </w:t>
      </w:r>
      <w:proofErr w:type="spellStart"/>
      <w:r w:rsidRPr="005C05D1">
        <w:t>drugom</w:t>
      </w:r>
      <w:proofErr w:type="spellEnd"/>
      <w:r w:rsidRPr="005C05D1">
        <w:t xml:space="preserve"> </w:t>
      </w:r>
      <w:proofErr w:type="spellStart"/>
      <w:r w:rsidRPr="005C05D1">
        <w:t>preduzeću</w:t>
      </w:r>
      <w:proofErr w:type="spellEnd"/>
      <w:r>
        <w:t xml:space="preserve"> (</w:t>
      </w:r>
      <w:proofErr w:type="spellStart"/>
      <w:r>
        <w:t>malom</w:t>
      </w:r>
      <w:proofErr w:type="spellEnd"/>
      <w:r>
        <w:t xml:space="preserve">,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preduzeću</w:t>
      </w:r>
      <w:proofErr w:type="spellEnd"/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izuzetak</w:t>
      </w:r>
      <w:proofErr w:type="spellEnd"/>
      <w:r>
        <w:t xml:space="preserve"> za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preduzeća</w:t>
      </w:r>
      <w:proofErr w:type="spellEnd"/>
      <w:r w:rsidRPr="005C05D1">
        <w:t>;</w:t>
      </w:r>
    </w:p>
    <w:p w14:paraId="2A831B33" w14:textId="77777777" w:rsidR="00CC06F9" w:rsidRDefault="00CC06F9" w:rsidP="00CC06F9"/>
    <w:p w14:paraId="02B748E0" w14:textId="146F626A" w:rsidR="00CC06F9" w:rsidRPr="00D9115F" w:rsidRDefault="00CC06F9" w:rsidP="00D9115F">
      <w:pPr>
        <w:pStyle w:val="ListParagraph"/>
        <w:numPr>
          <w:ilvl w:val="0"/>
          <w:numId w:val="7"/>
        </w:numPr>
        <w:rPr>
          <w:b/>
          <w:bCs/>
        </w:rPr>
      </w:pPr>
      <w:r w:rsidRPr="00D9115F">
        <w:rPr>
          <w:b/>
          <w:bCs/>
        </w:rPr>
        <w:t xml:space="preserve">Koji </w:t>
      </w:r>
      <w:proofErr w:type="spellStart"/>
      <w:r w:rsidRPr="00D9115F">
        <w:rPr>
          <w:b/>
          <w:bCs/>
        </w:rPr>
        <w:t>tipovi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preduzeća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mogu</w:t>
      </w:r>
      <w:proofErr w:type="spellEnd"/>
      <w:r w:rsidRPr="00D9115F">
        <w:rPr>
          <w:b/>
          <w:bCs/>
        </w:rPr>
        <w:t xml:space="preserve"> da se </w:t>
      </w:r>
      <w:proofErr w:type="spellStart"/>
      <w:r w:rsidRPr="00D9115F">
        <w:rPr>
          <w:b/>
          <w:bCs/>
        </w:rPr>
        <w:t>prijave</w:t>
      </w:r>
      <w:proofErr w:type="spellEnd"/>
      <w:r w:rsidRPr="00D9115F">
        <w:rPr>
          <w:b/>
          <w:bCs/>
        </w:rPr>
        <w:t xml:space="preserve"> za program?</w:t>
      </w:r>
    </w:p>
    <w:p w14:paraId="4C736894" w14:textId="0C44BA43" w:rsidR="00CC06F9" w:rsidRDefault="00D9115F" w:rsidP="00D9115F">
      <w:pPr>
        <w:jc w:val="both"/>
      </w:pPr>
      <w:proofErr w:type="spellStart"/>
      <w:r>
        <w:t>Mogu</w:t>
      </w:r>
      <w:proofErr w:type="spellEnd"/>
      <w:r>
        <w:t xml:space="preserve"> se</w:t>
      </w:r>
      <w:r w:rsidR="00CC06F9">
        <w:t xml:space="preserve"> </w:t>
      </w:r>
      <w:proofErr w:type="spellStart"/>
      <w:r w:rsidR="00CC06F9">
        <w:t>prijav</w:t>
      </w:r>
      <w:r>
        <w:t>iti</w:t>
      </w:r>
      <w:proofErr w:type="spellEnd"/>
      <w:r w:rsidR="00CC06F9">
        <w:t xml:space="preserve"> </w:t>
      </w:r>
      <w:proofErr w:type="spellStart"/>
      <w:r w:rsidR="00CC06F9">
        <w:t>preduzeća</w:t>
      </w:r>
      <w:proofErr w:type="spellEnd"/>
      <w:r w:rsidR="00CC06F9">
        <w:t xml:space="preserve"> </w:t>
      </w:r>
      <w:proofErr w:type="spellStart"/>
      <w:r w:rsidR="00CC06F9">
        <w:t>koja</w:t>
      </w:r>
      <w:proofErr w:type="spellEnd"/>
      <w:r w:rsidR="00CC06F9">
        <w:t xml:space="preserve"> </w:t>
      </w:r>
      <w:proofErr w:type="spellStart"/>
      <w:r w:rsidR="00CC06F9">
        <w:t>pripadaju</w:t>
      </w:r>
      <w:proofErr w:type="spellEnd"/>
      <w:r w:rsidR="00CC06F9">
        <w:t xml:space="preserve"> </w:t>
      </w:r>
      <w:proofErr w:type="spellStart"/>
      <w:r w:rsidR="00CC06F9">
        <w:t>kategoriji</w:t>
      </w:r>
      <w:proofErr w:type="spellEnd"/>
      <w:r w:rsidR="00CC06F9">
        <w:t xml:space="preserve"> </w:t>
      </w:r>
      <w:proofErr w:type="spellStart"/>
      <w:r w:rsidR="00CC06F9">
        <w:t>mikro</w:t>
      </w:r>
      <w:proofErr w:type="spellEnd"/>
      <w:r w:rsidR="00CC06F9">
        <w:t xml:space="preserve"> </w:t>
      </w:r>
      <w:proofErr w:type="spellStart"/>
      <w:r w:rsidR="00CC06F9">
        <w:t>preduzeća</w:t>
      </w:r>
      <w:proofErr w:type="spellEnd"/>
      <w:r w:rsidR="00CC06F9">
        <w:t xml:space="preserve"> (</w:t>
      </w:r>
      <w:r>
        <w:t xml:space="preserve">do 10 </w:t>
      </w:r>
      <w:proofErr w:type="spellStart"/>
      <w:r>
        <w:t>zaposlenih</w:t>
      </w:r>
      <w:proofErr w:type="spellEnd"/>
      <w:r>
        <w:t xml:space="preserve">, </w:t>
      </w:r>
      <w:r w:rsidR="00CC06F9">
        <w:t xml:space="preserve">u </w:t>
      </w:r>
      <w:proofErr w:type="spellStart"/>
      <w:r w:rsidR="00CC06F9">
        <w:t>formi</w:t>
      </w:r>
      <w:proofErr w:type="spellEnd"/>
      <w:r w:rsidR="00CC06F9">
        <w:t xml:space="preserve"> </w:t>
      </w:r>
      <w:proofErr w:type="spellStart"/>
      <w:r w:rsidR="00CC06F9">
        <w:t>društva</w:t>
      </w:r>
      <w:proofErr w:type="spellEnd"/>
      <w:r w:rsidR="00CC06F9">
        <w:t xml:space="preserve"> </w:t>
      </w:r>
      <w:proofErr w:type="spellStart"/>
      <w:r w:rsidR="00CC06F9">
        <w:t>sa</w:t>
      </w:r>
      <w:proofErr w:type="spellEnd"/>
      <w:r w:rsidR="00CC06F9">
        <w:t xml:space="preserve"> </w:t>
      </w:r>
      <w:proofErr w:type="spellStart"/>
      <w:r w:rsidR="00CC06F9">
        <w:t>ograničenom</w:t>
      </w:r>
      <w:proofErr w:type="spellEnd"/>
      <w:r w:rsidR="00CC06F9">
        <w:t xml:space="preserve"> </w:t>
      </w:r>
      <w:proofErr w:type="spellStart"/>
      <w:r w:rsidR="00CC06F9">
        <w:t>odgovornošću</w:t>
      </w:r>
      <w:proofErr w:type="spellEnd"/>
      <w:r w:rsidR="00CC06F9">
        <w:t xml:space="preserve">) u </w:t>
      </w:r>
      <w:proofErr w:type="spellStart"/>
      <w:r w:rsidR="00CC06F9">
        <w:t>privatnom</w:t>
      </w:r>
      <w:proofErr w:type="spellEnd"/>
      <w:r w:rsidR="00CC06F9">
        <w:t xml:space="preserve"> </w:t>
      </w:r>
      <w:proofErr w:type="spellStart"/>
      <w:r w:rsidR="00CC06F9">
        <w:t>vlasništvu</w:t>
      </w:r>
      <w:proofErr w:type="spellEnd"/>
      <w:r w:rsidR="00CC06F9">
        <w:t xml:space="preserve">, </w:t>
      </w:r>
      <w:proofErr w:type="spellStart"/>
      <w:r w:rsidR="00CC06F9">
        <w:t>registrovana</w:t>
      </w:r>
      <w:proofErr w:type="spellEnd"/>
      <w:r w:rsidR="00CC06F9">
        <w:t xml:space="preserve"> u </w:t>
      </w:r>
      <w:proofErr w:type="spellStart"/>
      <w:r>
        <w:t>Crnoj</w:t>
      </w:r>
      <w:proofErr w:type="spellEnd"/>
      <w:r>
        <w:t xml:space="preserve"> </w:t>
      </w:r>
      <w:r w:rsidR="00206BE8">
        <w:t>G</w:t>
      </w:r>
      <w:r>
        <w:t>ori</w:t>
      </w:r>
      <w:r w:rsidR="00CC06F9">
        <w:t xml:space="preserve">, ne </w:t>
      </w:r>
      <w:proofErr w:type="spellStart"/>
      <w:r w:rsidR="00CC06F9">
        <w:t>duže</w:t>
      </w:r>
      <w:proofErr w:type="spellEnd"/>
      <w:r w:rsidR="00CC06F9">
        <w:t xml:space="preserve"> </w:t>
      </w:r>
      <w:proofErr w:type="spellStart"/>
      <w:r w:rsidR="00CC06F9">
        <w:t>od</w:t>
      </w:r>
      <w:proofErr w:type="spellEnd"/>
      <w:r w:rsidR="00CC06F9">
        <w:t xml:space="preserve"> </w:t>
      </w:r>
      <w:proofErr w:type="spellStart"/>
      <w:r w:rsidR="00CC06F9">
        <w:t>dv</w:t>
      </w:r>
      <w:r>
        <w:t>ij</w:t>
      </w:r>
      <w:r w:rsidR="00CC06F9">
        <w:t>e</w:t>
      </w:r>
      <w:proofErr w:type="spellEnd"/>
      <w:r w:rsidR="00CC06F9">
        <w:t xml:space="preserve"> </w:t>
      </w:r>
      <w:proofErr w:type="spellStart"/>
      <w:r w:rsidR="00CC06F9">
        <w:t>godine</w:t>
      </w:r>
      <w:proofErr w:type="spellEnd"/>
      <w:r w:rsidR="00CC06F9">
        <w:t xml:space="preserve"> u </w:t>
      </w:r>
      <w:proofErr w:type="spellStart"/>
      <w:r w:rsidR="00CC06F9">
        <w:t>trenutku</w:t>
      </w:r>
      <w:proofErr w:type="spellEnd"/>
      <w:r w:rsidR="00CC06F9">
        <w:t xml:space="preserve"> </w:t>
      </w:r>
      <w:proofErr w:type="spellStart"/>
      <w:r w:rsidR="00CC06F9">
        <w:t>podnošenja</w:t>
      </w:r>
      <w:proofErr w:type="spellEnd"/>
      <w:r w:rsidR="00CC06F9">
        <w:t xml:space="preserve"> </w:t>
      </w:r>
      <w:proofErr w:type="spellStart"/>
      <w:r w:rsidR="00CC06F9">
        <w:t>prijave</w:t>
      </w:r>
      <w:proofErr w:type="spellEnd"/>
      <w:r w:rsidR="00CC06F9">
        <w:t xml:space="preserve">. </w:t>
      </w:r>
    </w:p>
    <w:p w14:paraId="7ECA7945" w14:textId="42208897" w:rsidR="00CC06F9" w:rsidRDefault="00CC06F9" w:rsidP="00D9115F">
      <w:pPr>
        <w:jc w:val="both"/>
      </w:pPr>
      <w:r>
        <w:lastRenderedPageBreak/>
        <w:t xml:space="preserve">Za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detaljnim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p</w:t>
      </w:r>
      <w:r w:rsidR="000D2327">
        <w:t>rihvatljiv</w:t>
      </w:r>
      <w:r>
        <w:t>osti</w:t>
      </w:r>
      <w:proofErr w:type="spellEnd"/>
      <w:r>
        <w:t xml:space="preserve"> </w:t>
      </w:r>
      <w:proofErr w:type="spellStart"/>
      <w:r>
        <w:t>pogledajte</w:t>
      </w:r>
      <w:proofErr w:type="spellEnd"/>
      <w:r>
        <w:t xml:space="preserve"> </w:t>
      </w:r>
      <w:proofErr w:type="spellStart"/>
      <w:r w:rsidR="00D9115F">
        <w:t>dokument</w:t>
      </w:r>
      <w:proofErr w:type="spellEnd"/>
      <w:r>
        <w:t xml:space="preserve"> </w:t>
      </w:r>
      <w:r w:rsidR="00D9115F">
        <w:t>P</w:t>
      </w:r>
      <w:r>
        <w:t>rogram</w:t>
      </w:r>
      <w:r w:rsidR="00D9115F">
        <w:t xml:space="preserve"> </w:t>
      </w:r>
      <w:proofErr w:type="spellStart"/>
      <w:r w:rsidR="00D9115F" w:rsidRPr="00D9115F">
        <w:t>podrške</w:t>
      </w:r>
      <w:proofErr w:type="spellEnd"/>
      <w:r w:rsidR="00D9115F" w:rsidRPr="00D9115F">
        <w:t xml:space="preserve"> </w:t>
      </w:r>
      <w:proofErr w:type="spellStart"/>
      <w:r w:rsidR="00D9115F" w:rsidRPr="00D9115F">
        <w:t>ranoj</w:t>
      </w:r>
      <w:proofErr w:type="spellEnd"/>
      <w:r w:rsidR="00D9115F" w:rsidRPr="00D9115F">
        <w:t xml:space="preserve"> </w:t>
      </w:r>
      <w:proofErr w:type="spellStart"/>
      <w:r w:rsidR="00D9115F" w:rsidRPr="00D9115F">
        <w:t>fazi</w:t>
      </w:r>
      <w:proofErr w:type="spellEnd"/>
      <w:r w:rsidR="00D9115F" w:rsidRPr="00D9115F">
        <w:t xml:space="preserve"> razvoja</w:t>
      </w:r>
      <w:r w:rsidR="00177C71">
        <w:t xml:space="preserve"> (Program Manual)</w:t>
      </w:r>
      <w:r>
        <w:t>.</w:t>
      </w:r>
    </w:p>
    <w:p w14:paraId="22254355" w14:textId="77777777" w:rsidR="000D2327" w:rsidRDefault="000D2327" w:rsidP="00D9115F">
      <w:pPr>
        <w:jc w:val="both"/>
      </w:pPr>
    </w:p>
    <w:p w14:paraId="383D0227" w14:textId="1068264A" w:rsidR="00CC06F9" w:rsidRPr="00D9115F" w:rsidRDefault="00CC06F9" w:rsidP="00FC6014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D9115F">
        <w:rPr>
          <w:b/>
          <w:bCs/>
        </w:rPr>
        <w:t xml:space="preserve">Da li </w:t>
      </w:r>
      <w:proofErr w:type="spellStart"/>
      <w:r w:rsidRPr="00D9115F">
        <w:rPr>
          <w:b/>
          <w:bCs/>
        </w:rPr>
        <w:t>ista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osoba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može</w:t>
      </w:r>
      <w:proofErr w:type="spellEnd"/>
      <w:r w:rsidRPr="00D9115F">
        <w:rPr>
          <w:b/>
          <w:bCs/>
        </w:rPr>
        <w:t xml:space="preserve"> da </w:t>
      </w:r>
      <w:proofErr w:type="spellStart"/>
      <w:r w:rsidRPr="00D9115F">
        <w:rPr>
          <w:b/>
          <w:bCs/>
        </w:rPr>
        <w:t>bude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član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tima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na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više</w:t>
      </w:r>
      <w:proofErr w:type="spellEnd"/>
      <w:r w:rsidRPr="00D9115F">
        <w:rPr>
          <w:b/>
          <w:bCs/>
        </w:rPr>
        <w:t xml:space="preserve"> </w:t>
      </w:r>
      <w:proofErr w:type="spellStart"/>
      <w:r w:rsidRPr="00D9115F">
        <w:rPr>
          <w:b/>
          <w:bCs/>
        </w:rPr>
        <w:t>projekata</w:t>
      </w:r>
      <w:proofErr w:type="spellEnd"/>
      <w:r w:rsidRPr="00D9115F">
        <w:rPr>
          <w:b/>
          <w:bCs/>
        </w:rPr>
        <w:t xml:space="preserve"> koji se </w:t>
      </w:r>
      <w:proofErr w:type="spellStart"/>
      <w:r w:rsidRPr="00D9115F">
        <w:rPr>
          <w:b/>
          <w:bCs/>
        </w:rPr>
        <w:t>prijavljuju</w:t>
      </w:r>
      <w:proofErr w:type="spellEnd"/>
      <w:r w:rsidRPr="00D9115F">
        <w:rPr>
          <w:b/>
          <w:bCs/>
        </w:rPr>
        <w:t xml:space="preserve"> za</w:t>
      </w:r>
      <w:r w:rsidR="00D9115F" w:rsidRPr="00D9115F">
        <w:rPr>
          <w:b/>
          <w:bCs/>
        </w:rPr>
        <w:t xml:space="preserve"> </w:t>
      </w:r>
      <w:proofErr w:type="spellStart"/>
      <w:r w:rsidR="00D9115F" w:rsidRPr="00D9115F">
        <w:rPr>
          <w:b/>
          <w:bCs/>
        </w:rPr>
        <w:t>ovaj</w:t>
      </w:r>
      <w:proofErr w:type="spellEnd"/>
      <w:r w:rsidRPr="00D9115F">
        <w:rPr>
          <w:b/>
          <w:bCs/>
        </w:rPr>
        <w:t xml:space="preserve"> program?</w:t>
      </w:r>
    </w:p>
    <w:p w14:paraId="17887394" w14:textId="194CE195" w:rsidR="00CC06F9" w:rsidRDefault="00CC06F9" w:rsidP="00D9115F">
      <w:pPr>
        <w:jc w:val="both"/>
      </w:pPr>
      <w:proofErr w:type="spellStart"/>
      <w:r>
        <w:t>Svaki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u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aktuelnog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. </w:t>
      </w:r>
      <w:proofErr w:type="spellStart"/>
      <w:r>
        <w:t>Shodno</w:t>
      </w:r>
      <w:proofErr w:type="spellEnd"/>
      <w:r>
        <w:t xml:space="preserve"> tome, </w:t>
      </w:r>
      <w:proofErr w:type="spellStart"/>
      <w:r>
        <w:t>prijave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d</w:t>
      </w:r>
      <w:r w:rsidR="00D9115F">
        <w:t>i</w:t>
      </w:r>
      <w:r>
        <w:t>o</w:t>
      </w:r>
      <w:proofErr w:type="spellEnd"/>
      <w:r>
        <w:t xml:space="preserve"> </w:t>
      </w:r>
      <w:proofErr w:type="spellStart"/>
      <w:r>
        <w:t>višestrukog</w:t>
      </w:r>
      <w:proofErr w:type="spellEnd"/>
      <w:r>
        <w:t xml:space="preserve"> </w:t>
      </w:r>
      <w:proofErr w:type="spellStart"/>
      <w:r>
        <w:t>ključnog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>.</w:t>
      </w:r>
    </w:p>
    <w:p w14:paraId="68C6AD56" w14:textId="77777777" w:rsidR="00CC06F9" w:rsidRDefault="00CC06F9" w:rsidP="00CC06F9"/>
    <w:p w14:paraId="51ADD068" w14:textId="06B38C2C" w:rsidR="00CC06F9" w:rsidRPr="00FC6014" w:rsidRDefault="00CC06F9" w:rsidP="000D2327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FC6014">
        <w:rPr>
          <w:b/>
          <w:bCs/>
        </w:rPr>
        <w:t xml:space="preserve">Da li </w:t>
      </w:r>
      <w:r w:rsidR="00FC6014">
        <w:rPr>
          <w:b/>
          <w:bCs/>
        </w:rPr>
        <w:t>se</w:t>
      </w:r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preduzeće</w:t>
      </w:r>
      <w:proofErr w:type="spellEnd"/>
      <w:r w:rsidRPr="00FC6014">
        <w:rPr>
          <w:b/>
          <w:bCs/>
        </w:rPr>
        <w:t xml:space="preserve"> </w:t>
      </w:r>
      <w:proofErr w:type="spellStart"/>
      <w:r w:rsidR="00FC6014">
        <w:rPr>
          <w:b/>
          <w:bCs/>
        </w:rPr>
        <w:t>može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prijavi</w:t>
      </w:r>
      <w:r w:rsidR="00FC6014">
        <w:rPr>
          <w:b/>
          <w:bCs/>
        </w:rPr>
        <w:t>ti</w:t>
      </w:r>
      <w:proofErr w:type="spellEnd"/>
      <w:r w:rsidRPr="00FC6014">
        <w:rPr>
          <w:b/>
          <w:bCs/>
        </w:rPr>
        <w:t xml:space="preserve"> za</w:t>
      </w:r>
      <w:r w:rsidR="00FC6014" w:rsidRPr="00FC6014">
        <w:rPr>
          <w:b/>
          <w:bCs/>
        </w:rPr>
        <w:t xml:space="preserve"> </w:t>
      </w:r>
      <w:proofErr w:type="spellStart"/>
      <w:r w:rsidR="00FC6014" w:rsidRPr="00FC6014">
        <w:rPr>
          <w:b/>
          <w:bCs/>
        </w:rPr>
        <w:t>ovaj</w:t>
      </w:r>
      <w:proofErr w:type="spellEnd"/>
      <w:r w:rsidRPr="00FC6014">
        <w:rPr>
          <w:b/>
          <w:bCs/>
        </w:rPr>
        <w:t xml:space="preserve"> program </w:t>
      </w:r>
      <w:proofErr w:type="spellStart"/>
      <w:r w:rsidRPr="00FC6014">
        <w:rPr>
          <w:b/>
          <w:bCs/>
        </w:rPr>
        <w:t>iako</w:t>
      </w:r>
      <w:proofErr w:type="spellEnd"/>
      <w:r w:rsidRPr="00FC6014">
        <w:rPr>
          <w:b/>
          <w:bCs/>
        </w:rPr>
        <w:t xml:space="preserve"> je </w:t>
      </w:r>
      <w:proofErr w:type="spellStart"/>
      <w:r w:rsidRPr="00FC6014">
        <w:rPr>
          <w:b/>
          <w:bCs/>
        </w:rPr>
        <w:t>bilo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korisnik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nekog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od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drugih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programa</w:t>
      </w:r>
      <w:proofErr w:type="spellEnd"/>
      <w:r w:rsidRPr="00FC6014">
        <w:rPr>
          <w:b/>
          <w:bCs/>
        </w:rPr>
        <w:t xml:space="preserve"> Fonda za inovaci</w:t>
      </w:r>
      <w:r w:rsidR="00FC6014" w:rsidRPr="00FC6014">
        <w:rPr>
          <w:b/>
          <w:bCs/>
        </w:rPr>
        <w:t>je Crne Gore</w:t>
      </w:r>
      <w:r w:rsidRPr="00FC6014">
        <w:rPr>
          <w:b/>
          <w:bCs/>
        </w:rPr>
        <w:t>?</w:t>
      </w:r>
    </w:p>
    <w:p w14:paraId="1421040B" w14:textId="3DDAF720" w:rsidR="00CC06F9" w:rsidRDefault="000D2327" w:rsidP="00FC6014">
      <w:pPr>
        <w:jc w:val="both"/>
      </w:pPr>
      <w:proofErr w:type="spellStart"/>
      <w:r>
        <w:t>Kriterijumi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se </w:t>
      </w:r>
      <w:proofErr w:type="spellStart"/>
      <w:r>
        <w:t>kontrolišu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.  </w:t>
      </w:r>
      <w:proofErr w:type="spellStart"/>
      <w:r w:rsidR="00CC06F9">
        <w:t>Prethodno</w:t>
      </w:r>
      <w:proofErr w:type="spellEnd"/>
      <w:r w:rsidR="00CC06F9">
        <w:t xml:space="preserve"> </w:t>
      </w:r>
      <w:proofErr w:type="spellStart"/>
      <w:r w:rsidR="00CC06F9">
        <w:t>finansiranje</w:t>
      </w:r>
      <w:proofErr w:type="spellEnd"/>
      <w:r w:rsidR="00CC06F9">
        <w:t xml:space="preserve"> u </w:t>
      </w:r>
      <w:proofErr w:type="spellStart"/>
      <w:r w:rsidR="00CC06F9">
        <w:t>okviru</w:t>
      </w:r>
      <w:proofErr w:type="spellEnd"/>
      <w:r w:rsidR="00CC06F9">
        <w:t xml:space="preserve"> </w:t>
      </w:r>
      <w:proofErr w:type="spellStart"/>
      <w:r w:rsidR="00FC6014">
        <w:t>ostalih</w:t>
      </w:r>
      <w:proofErr w:type="spellEnd"/>
      <w:r w:rsidR="00FC6014">
        <w:t xml:space="preserve"> </w:t>
      </w:r>
      <w:proofErr w:type="spellStart"/>
      <w:r w:rsidR="00CC06F9">
        <w:t>programa</w:t>
      </w:r>
      <w:proofErr w:type="spellEnd"/>
      <w:r w:rsidR="00CC06F9">
        <w:t xml:space="preserve"> Fonda </w:t>
      </w:r>
      <w:proofErr w:type="spellStart"/>
      <w:r w:rsidR="00CC06F9">
        <w:t>nije</w:t>
      </w:r>
      <w:proofErr w:type="spellEnd"/>
      <w:r w:rsidR="00CC06F9">
        <w:t xml:space="preserve"> </w:t>
      </w:r>
      <w:proofErr w:type="spellStart"/>
      <w:r w:rsidR="00CC06F9">
        <w:t>prepreka</w:t>
      </w:r>
      <w:proofErr w:type="spellEnd"/>
      <w:r w:rsidR="00CC06F9">
        <w:t xml:space="preserve"> za </w:t>
      </w:r>
      <w:proofErr w:type="spellStart"/>
      <w:r w:rsidR="00CC06F9">
        <w:t>prijavu</w:t>
      </w:r>
      <w:proofErr w:type="spellEnd"/>
      <w:r w:rsidR="00CC06F9">
        <w:t xml:space="preserve"> </w:t>
      </w:r>
      <w:proofErr w:type="spellStart"/>
      <w:r w:rsidR="00CC06F9">
        <w:t>na</w:t>
      </w:r>
      <w:proofErr w:type="spellEnd"/>
      <w:r w:rsidR="00CC06F9">
        <w:t xml:space="preserve"> </w:t>
      </w:r>
      <w:proofErr w:type="spellStart"/>
      <w:r w:rsidR="00FC6014">
        <w:t>ovaj</w:t>
      </w:r>
      <w:proofErr w:type="spellEnd"/>
      <w:r w:rsidR="00FC6014">
        <w:t xml:space="preserve"> </w:t>
      </w:r>
      <w:proofErr w:type="spellStart"/>
      <w:r w:rsidR="00FC6014">
        <w:t>javni</w:t>
      </w:r>
      <w:proofErr w:type="spellEnd"/>
      <w:r w:rsidR="00FC6014">
        <w:t xml:space="preserve"> </w:t>
      </w:r>
      <w:proofErr w:type="spellStart"/>
      <w:r w:rsidR="00FC6014">
        <w:t>poziv</w:t>
      </w:r>
      <w:proofErr w:type="spellEnd"/>
      <w:r w:rsidR="00CC06F9">
        <w:t xml:space="preserve">, ali </w:t>
      </w:r>
      <w:proofErr w:type="spellStart"/>
      <w:r w:rsidR="00CC06F9">
        <w:t>treba</w:t>
      </w:r>
      <w:proofErr w:type="spellEnd"/>
      <w:r w:rsidR="00CC06F9">
        <w:t xml:space="preserve"> </w:t>
      </w:r>
      <w:proofErr w:type="spellStart"/>
      <w:r w:rsidR="00CC06F9">
        <w:t>imati</w:t>
      </w:r>
      <w:proofErr w:type="spellEnd"/>
      <w:r w:rsidR="00CC06F9">
        <w:t xml:space="preserve"> u </w:t>
      </w:r>
      <w:proofErr w:type="spellStart"/>
      <w:r w:rsidR="00CC06F9">
        <w:t>vidu</w:t>
      </w:r>
      <w:proofErr w:type="spellEnd"/>
      <w:r w:rsidR="00CC06F9">
        <w:t xml:space="preserve"> da </w:t>
      </w:r>
      <w:proofErr w:type="spellStart"/>
      <w:r w:rsidR="00CC06F9">
        <w:t>preduzeće</w:t>
      </w:r>
      <w:proofErr w:type="spellEnd"/>
      <w:r w:rsidR="00CC06F9">
        <w:t xml:space="preserve"> </w:t>
      </w:r>
      <w:proofErr w:type="spellStart"/>
      <w:r w:rsidR="00CC06F9">
        <w:t>neće</w:t>
      </w:r>
      <w:proofErr w:type="spellEnd"/>
      <w:r w:rsidR="00CC06F9">
        <w:t xml:space="preserve"> </w:t>
      </w:r>
      <w:proofErr w:type="spellStart"/>
      <w:r w:rsidR="00CC06F9">
        <w:t>biti</w:t>
      </w:r>
      <w:proofErr w:type="spellEnd"/>
      <w:r w:rsidR="00CC06F9">
        <w:t xml:space="preserve"> </w:t>
      </w:r>
      <w:proofErr w:type="spellStart"/>
      <w:r>
        <w:t>prihvatljivo</w:t>
      </w:r>
      <w:proofErr w:type="spellEnd"/>
      <w:r w:rsidR="00CC06F9">
        <w:t xml:space="preserve"> za </w:t>
      </w:r>
      <w:proofErr w:type="spellStart"/>
      <w:r w:rsidR="00CC06F9">
        <w:t>prijavu</w:t>
      </w:r>
      <w:proofErr w:type="spellEnd"/>
      <w:r w:rsidR="00CC06F9">
        <w:t xml:space="preserve"> </w:t>
      </w:r>
      <w:proofErr w:type="spellStart"/>
      <w:r w:rsidR="00CC06F9">
        <w:t>uk</w:t>
      </w:r>
      <w:r w:rsidR="00CC06F9" w:rsidRPr="00206BE8">
        <w:t>oliko</w:t>
      </w:r>
      <w:proofErr w:type="spellEnd"/>
      <w:r w:rsidR="00CC06F9" w:rsidRPr="00206BE8">
        <w:t xml:space="preserve"> je </w:t>
      </w:r>
      <w:proofErr w:type="spellStart"/>
      <w:r w:rsidR="00CC06F9" w:rsidRPr="00206BE8">
        <w:t>primilo</w:t>
      </w:r>
      <w:proofErr w:type="spellEnd"/>
      <w:r w:rsidR="00CC06F9" w:rsidRPr="00206BE8">
        <w:t xml:space="preserve"> </w:t>
      </w:r>
      <w:proofErr w:type="spellStart"/>
      <w:r w:rsidR="00CC06F9" w:rsidRPr="00206BE8">
        <w:t>iznos</w:t>
      </w:r>
      <w:proofErr w:type="spellEnd"/>
      <w:r w:rsidR="00CC06F9" w:rsidRPr="00206BE8">
        <w:t xml:space="preserve"> </w:t>
      </w:r>
      <w:proofErr w:type="spellStart"/>
      <w:r w:rsidR="00CC06F9" w:rsidRPr="00206BE8">
        <w:t>veći</w:t>
      </w:r>
      <w:proofErr w:type="spellEnd"/>
      <w:r w:rsidR="00CC06F9" w:rsidRPr="00206BE8">
        <w:t xml:space="preserve"> </w:t>
      </w:r>
      <w:proofErr w:type="spellStart"/>
      <w:r w:rsidR="00CC06F9" w:rsidRPr="00206BE8">
        <w:t>ili</w:t>
      </w:r>
      <w:proofErr w:type="spellEnd"/>
      <w:r w:rsidR="00CC06F9" w:rsidRPr="00206BE8">
        <w:t xml:space="preserve"> </w:t>
      </w:r>
      <w:proofErr w:type="spellStart"/>
      <w:r w:rsidR="00CC06F9" w:rsidRPr="00206BE8">
        <w:t>jednak</w:t>
      </w:r>
      <w:proofErr w:type="spellEnd"/>
      <w:r w:rsidR="00CC06F9" w:rsidRPr="00206BE8">
        <w:t xml:space="preserve"> od 25.000,00 EUR u </w:t>
      </w:r>
      <w:proofErr w:type="spellStart"/>
      <w:r w:rsidR="00CC06F9" w:rsidRPr="00206BE8">
        <w:t>okviru</w:t>
      </w:r>
      <w:proofErr w:type="spellEnd"/>
      <w:r w:rsidR="00CC06F9" w:rsidRPr="00206BE8">
        <w:t xml:space="preserve"> </w:t>
      </w:r>
      <w:proofErr w:type="spellStart"/>
      <w:r w:rsidR="00CC06F9" w:rsidRPr="00206BE8">
        <w:t>drugih</w:t>
      </w:r>
      <w:proofErr w:type="spellEnd"/>
      <w:r w:rsidR="00CC06F9" w:rsidRPr="00206BE8">
        <w:t xml:space="preserve"> </w:t>
      </w:r>
      <w:proofErr w:type="spellStart"/>
      <w:r w:rsidR="00CC06F9" w:rsidRPr="00206BE8">
        <w:t>programa</w:t>
      </w:r>
      <w:proofErr w:type="spellEnd"/>
      <w:r w:rsidR="00CC06F9" w:rsidRPr="00206BE8">
        <w:t xml:space="preserve"> Fonda.</w:t>
      </w:r>
    </w:p>
    <w:p w14:paraId="0844CAB0" w14:textId="0BCC5324" w:rsidR="00CC06F9" w:rsidRDefault="00CC06F9" w:rsidP="00A815EE">
      <w:pPr>
        <w:jc w:val="both"/>
      </w:pPr>
      <w:proofErr w:type="spellStart"/>
      <w:r>
        <w:t>Imajte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da </w:t>
      </w:r>
      <w:r w:rsidR="00A815EE">
        <w:t xml:space="preserve">Fond, </w:t>
      </w:r>
      <w:proofErr w:type="spellStart"/>
      <w:r w:rsidR="00A815EE">
        <w:t>t</w:t>
      </w:r>
      <w:r w:rsidR="00A815EE" w:rsidRPr="00A815EE">
        <w:t>okom</w:t>
      </w:r>
      <w:proofErr w:type="spellEnd"/>
      <w:r w:rsidR="00A815EE" w:rsidRPr="00A815EE">
        <w:t xml:space="preserve"> </w:t>
      </w:r>
      <w:proofErr w:type="spellStart"/>
      <w:r w:rsidR="00A815EE" w:rsidRPr="00A815EE">
        <w:t>ove</w:t>
      </w:r>
      <w:proofErr w:type="spellEnd"/>
      <w:r w:rsidR="00A815EE" w:rsidRPr="00A815EE">
        <w:t xml:space="preserve"> faze </w:t>
      </w:r>
      <w:proofErr w:type="spellStart"/>
      <w:r w:rsidR="00A815EE">
        <w:t>provjere</w:t>
      </w:r>
      <w:proofErr w:type="spellEnd"/>
      <w:r w:rsidR="00A815EE" w:rsidRPr="00A815EE">
        <w:t xml:space="preserve">, </w:t>
      </w:r>
      <w:proofErr w:type="spellStart"/>
      <w:r w:rsidR="00A815EE" w:rsidRPr="00A815EE">
        <w:t>može</w:t>
      </w:r>
      <w:proofErr w:type="spellEnd"/>
      <w:r w:rsidR="00A815EE" w:rsidRPr="00A815EE">
        <w:t xml:space="preserve"> </w:t>
      </w:r>
      <w:proofErr w:type="spellStart"/>
      <w:r w:rsidR="00A815EE" w:rsidRPr="00A815EE">
        <w:t>tražiti</w:t>
      </w:r>
      <w:proofErr w:type="spellEnd"/>
      <w:r w:rsidR="00A815EE" w:rsidRPr="00A815EE">
        <w:t xml:space="preserve"> </w:t>
      </w:r>
      <w:proofErr w:type="spellStart"/>
      <w:r w:rsidR="00A815EE" w:rsidRPr="00A815EE">
        <w:t>od</w:t>
      </w:r>
      <w:proofErr w:type="spellEnd"/>
      <w:r w:rsidR="00A815EE" w:rsidRPr="00A815EE">
        <w:t xml:space="preserve"> </w:t>
      </w:r>
      <w:proofErr w:type="spellStart"/>
      <w:r w:rsidR="00A815EE" w:rsidRPr="00A815EE">
        <w:t>podnosioca</w:t>
      </w:r>
      <w:proofErr w:type="spellEnd"/>
      <w:r w:rsidR="00A815EE" w:rsidRPr="00A815EE">
        <w:t xml:space="preserve"> </w:t>
      </w:r>
      <w:proofErr w:type="spellStart"/>
      <w:r w:rsidR="00A815EE" w:rsidRPr="00A815EE">
        <w:t>prijave</w:t>
      </w:r>
      <w:proofErr w:type="spellEnd"/>
      <w:r w:rsidR="00A815EE" w:rsidRPr="00A815EE">
        <w:t xml:space="preserve"> da </w:t>
      </w:r>
      <w:proofErr w:type="spellStart"/>
      <w:r w:rsidR="00A815EE" w:rsidRPr="00A815EE">
        <w:t>dostavi</w:t>
      </w:r>
      <w:proofErr w:type="spellEnd"/>
      <w:r w:rsidR="00A815EE" w:rsidRPr="00A815EE">
        <w:t xml:space="preserve"> </w:t>
      </w:r>
      <w:proofErr w:type="spellStart"/>
      <w:r w:rsidR="00A815EE" w:rsidRPr="00A815EE">
        <w:t>dodatne</w:t>
      </w:r>
      <w:proofErr w:type="spellEnd"/>
      <w:r w:rsidR="00A815EE" w:rsidRPr="00A815EE">
        <w:t xml:space="preserve"> </w:t>
      </w:r>
      <w:proofErr w:type="spellStart"/>
      <w:r w:rsidR="00A815EE" w:rsidRPr="00A815EE">
        <w:t>informacije</w:t>
      </w:r>
      <w:proofErr w:type="spellEnd"/>
      <w:r w:rsidR="00A815EE" w:rsidRPr="00A815EE">
        <w:t xml:space="preserve">, </w:t>
      </w:r>
      <w:proofErr w:type="spellStart"/>
      <w:r w:rsidR="00A815EE" w:rsidRPr="00A815EE">
        <w:t>neophodne</w:t>
      </w:r>
      <w:proofErr w:type="spellEnd"/>
      <w:r w:rsidR="00A815EE" w:rsidRPr="00A815EE">
        <w:t xml:space="preserve"> da bi Fond </w:t>
      </w:r>
      <w:proofErr w:type="spellStart"/>
      <w:r w:rsidR="00A815EE" w:rsidRPr="00A815EE">
        <w:t>utvrdio</w:t>
      </w:r>
      <w:proofErr w:type="spellEnd"/>
      <w:r w:rsidR="00A815EE" w:rsidRPr="00A815EE">
        <w:t xml:space="preserve"> </w:t>
      </w:r>
      <w:proofErr w:type="spellStart"/>
      <w:r w:rsidR="00A815EE" w:rsidRPr="00A815EE">
        <w:t>određene</w:t>
      </w:r>
      <w:proofErr w:type="spellEnd"/>
      <w:r w:rsidR="00A815EE" w:rsidRPr="00A815EE">
        <w:t xml:space="preserve"> </w:t>
      </w:r>
      <w:proofErr w:type="spellStart"/>
      <w:r w:rsidR="00A815EE" w:rsidRPr="00A815EE">
        <w:t>uslove</w:t>
      </w:r>
      <w:proofErr w:type="spellEnd"/>
      <w:r w:rsidR="00A815EE" w:rsidRPr="00A815EE">
        <w:t xml:space="preserve"> </w:t>
      </w:r>
      <w:proofErr w:type="spellStart"/>
      <w:r w:rsidR="00A815EE" w:rsidRPr="00A815EE">
        <w:t>p</w:t>
      </w:r>
      <w:r w:rsidR="00A815EE">
        <w:t>rihvatljiv</w:t>
      </w:r>
      <w:r w:rsidR="00A815EE" w:rsidRPr="00A815EE">
        <w:t>osti</w:t>
      </w:r>
      <w:proofErr w:type="spellEnd"/>
      <w:r w:rsidR="00A815EE" w:rsidRPr="00A815EE">
        <w:t>.</w:t>
      </w:r>
    </w:p>
    <w:p w14:paraId="2E6612A7" w14:textId="77777777" w:rsidR="00A815EE" w:rsidRDefault="00A815EE" w:rsidP="00A815EE">
      <w:pPr>
        <w:jc w:val="both"/>
      </w:pPr>
    </w:p>
    <w:p w14:paraId="522077E3" w14:textId="7C95CB03" w:rsidR="00CC06F9" w:rsidRPr="00FC6014" w:rsidRDefault="00CC06F9" w:rsidP="00FC6014">
      <w:pPr>
        <w:pStyle w:val="ListParagraph"/>
        <w:numPr>
          <w:ilvl w:val="0"/>
          <w:numId w:val="7"/>
        </w:numPr>
        <w:rPr>
          <w:b/>
          <w:bCs/>
        </w:rPr>
      </w:pPr>
      <w:r w:rsidRPr="00FC6014">
        <w:rPr>
          <w:b/>
          <w:bCs/>
        </w:rPr>
        <w:t xml:space="preserve">Da li </w:t>
      </w:r>
      <w:proofErr w:type="spellStart"/>
      <w:r w:rsidRPr="00FC6014">
        <w:rPr>
          <w:b/>
          <w:bCs/>
        </w:rPr>
        <w:t>postoje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određena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ograničenja</w:t>
      </w:r>
      <w:proofErr w:type="spellEnd"/>
      <w:r w:rsidRPr="00FC6014">
        <w:rPr>
          <w:b/>
          <w:bCs/>
        </w:rPr>
        <w:t xml:space="preserve"> u </w:t>
      </w:r>
      <w:proofErr w:type="spellStart"/>
      <w:r w:rsidRPr="00FC6014">
        <w:rPr>
          <w:b/>
          <w:bCs/>
        </w:rPr>
        <w:t>smislu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industrije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iz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koje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moj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tim</w:t>
      </w:r>
      <w:proofErr w:type="spellEnd"/>
      <w:r w:rsidRPr="00FC6014">
        <w:rPr>
          <w:b/>
          <w:bCs/>
        </w:rPr>
        <w:t>/</w:t>
      </w:r>
      <w:proofErr w:type="spellStart"/>
      <w:r w:rsidRPr="00FC6014">
        <w:rPr>
          <w:b/>
          <w:bCs/>
        </w:rPr>
        <w:t>preduzeće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dolazi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koje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će</w:t>
      </w:r>
      <w:proofErr w:type="spellEnd"/>
      <w:r w:rsidRPr="00FC6014">
        <w:rPr>
          <w:b/>
          <w:bCs/>
        </w:rPr>
        <w:t xml:space="preserve"> se </w:t>
      </w:r>
      <w:proofErr w:type="spellStart"/>
      <w:r w:rsidRPr="00FC6014">
        <w:rPr>
          <w:b/>
          <w:bCs/>
        </w:rPr>
        <w:t>razmatrati</w:t>
      </w:r>
      <w:proofErr w:type="spellEnd"/>
      <w:r w:rsidRPr="00FC6014">
        <w:rPr>
          <w:b/>
          <w:bCs/>
        </w:rPr>
        <w:t xml:space="preserve"> za </w:t>
      </w:r>
      <w:proofErr w:type="spellStart"/>
      <w:r w:rsidRPr="00FC6014">
        <w:rPr>
          <w:b/>
          <w:bCs/>
        </w:rPr>
        <w:t>prijavu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na</w:t>
      </w:r>
      <w:proofErr w:type="spellEnd"/>
      <w:r w:rsidRPr="00FC6014">
        <w:rPr>
          <w:b/>
          <w:bCs/>
        </w:rPr>
        <w:t xml:space="preserve"> </w:t>
      </w:r>
      <w:r w:rsidR="00FC6014">
        <w:rPr>
          <w:b/>
          <w:bCs/>
        </w:rPr>
        <w:t>P</w:t>
      </w:r>
      <w:r w:rsidRPr="00FC6014">
        <w:rPr>
          <w:b/>
          <w:bCs/>
        </w:rPr>
        <w:t xml:space="preserve">rogram </w:t>
      </w:r>
      <w:proofErr w:type="spellStart"/>
      <w:r w:rsidR="00FC6014" w:rsidRPr="00D9115F">
        <w:rPr>
          <w:b/>
          <w:bCs/>
        </w:rPr>
        <w:t>podrške</w:t>
      </w:r>
      <w:proofErr w:type="spellEnd"/>
      <w:r w:rsidR="00FC6014" w:rsidRPr="00D9115F">
        <w:rPr>
          <w:b/>
          <w:bCs/>
        </w:rPr>
        <w:t xml:space="preserve"> </w:t>
      </w:r>
      <w:proofErr w:type="spellStart"/>
      <w:r w:rsidR="00FC6014" w:rsidRPr="00D9115F">
        <w:rPr>
          <w:b/>
          <w:bCs/>
        </w:rPr>
        <w:t>ranoj</w:t>
      </w:r>
      <w:proofErr w:type="spellEnd"/>
      <w:r w:rsidR="00FC6014" w:rsidRPr="00D9115F">
        <w:rPr>
          <w:b/>
          <w:bCs/>
        </w:rPr>
        <w:t xml:space="preserve"> </w:t>
      </w:r>
      <w:proofErr w:type="spellStart"/>
      <w:r w:rsidR="00FC6014" w:rsidRPr="00D9115F">
        <w:rPr>
          <w:b/>
          <w:bCs/>
        </w:rPr>
        <w:t>fazi</w:t>
      </w:r>
      <w:proofErr w:type="spellEnd"/>
      <w:r w:rsidR="00FC6014" w:rsidRPr="00D9115F">
        <w:rPr>
          <w:b/>
          <w:bCs/>
        </w:rPr>
        <w:t xml:space="preserve"> razvoja startapova</w:t>
      </w:r>
      <w:r w:rsidRPr="00FC6014">
        <w:rPr>
          <w:b/>
          <w:bCs/>
        </w:rPr>
        <w:t>?</w:t>
      </w:r>
    </w:p>
    <w:p w14:paraId="2B29A57E" w14:textId="3A03D685" w:rsidR="00CC06F9" w:rsidRDefault="00CC06F9" w:rsidP="00177C71">
      <w:pPr>
        <w:jc w:val="both"/>
      </w:pPr>
      <w:r>
        <w:t xml:space="preserve"> Program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i </w:t>
      </w:r>
      <w:proofErr w:type="spellStart"/>
      <w:r>
        <w:t>tehnologije</w:t>
      </w:r>
      <w:proofErr w:type="spellEnd"/>
      <w:r>
        <w:t xml:space="preserve">. </w:t>
      </w:r>
      <w:proofErr w:type="spellStart"/>
      <w:r>
        <w:t>Imajte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umu</w:t>
      </w:r>
      <w:proofErr w:type="spellEnd"/>
      <w:r>
        <w:t xml:space="preserve"> da je </w:t>
      </w:r>
      <w:proofErr w:type="spellStart"/>
      <w:r w:rsidR="00FC6014">
        <w:t>ovaj</w:t>
      </w:r>
      <w:proofErr w:type="spellEnd"/>
      <w:r w:rsidR="00FC6014">
        <w:t xml:space="preserve"> </w:t>
      </w:r>
      <w:r>
        <w:t xml:space="preserve">program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Strategijom</w:t>
      </w:r>
      <w:proofErr w:type="spellEnd"/>
      <w:r>
        <w:t xml:space="preserve"> </w:t>
      </w:r>
      <w:proofErr w:type="spellStart"/>
      <w:r>
        <w:t>pametne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20</w:t>
      </w:r>
      <w:r w:rsidR="00FC6014">
        <w:t>19</w:t>
      </w:r>
      <w:r>
        <w:t xml:space="preserve"> – 20</w:t>
      </w:r>
      <w:r w:rsidR="00FC6014">
        <w:t>24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r w:rsidR="00FC6014">
        <w:t>7</w:t>
      </w:r>
      <w:r>
        <w:t xml:space="preserve">0%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Fonda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opred</w:t>
      </w:r>
      <w:r w:rsidR="00206BE8">
        <w:t>ij</w:t>
      </w:r>
      <w:r>
        <w:t>eljeno</w:t>
      </w:r>
      <w:proofErr w:type="spellEnd"/>
      <w:r>
        <w:t xml:space="preserve"> za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prioritetnih</w:t>
      </w:r>
      <w:proofErr w:type="spellEnd"/>
      <w:r>
        <w:t xml:space="preserve"> </w:t>
      </w:r>
      <w:proofErr w:type="spellStart"/>
      <w:r w:rsidR="00FC6014">
        <w:t>oblasti</w:t>
      </w:r>
      <w:proofErr w:type="spellEnd"/>
      <w:r w:rsidR="00FC6014">
        <w:t xml:space="preserve"> </w:t>
      </w:r>
      <w:proofErr w:type="spellStart"/>
      <w:r w:rsidR="00FC6014">
        <w:t>ove</w:t>
      </w:r>
      <w:proofErr w:type="spellEnd"/>
      <w:r>
        <w:t xml:space="preserve"> </w:t>
      </w:r>
      <w:proofErr w:type="spellStart"/>
      <w:r>
        <w:t>strategiji</w:t>
      </w:r>
      <w:proofErr w:type="spellEnd"/>
      <w:r>
        <w:t>.</w:t>
      </w:r>
    </w:p>
    <w:p w14:paraId="77BEAD5C" w14:textId="77777777" w:rsidR="00CC06F9" w:rsidRDefault="00CC06F9" w:rsidP="00CC06F9"/>
    <w:p w14:paraId="690D9369" w14:textId="4C0BF60D" w:rsidR="00CC06F9" w:rsidRPr="00FC6014" w:rsidRDefault="00CC06F9" w:rsidP="00FC6014">
      <w:pPr>
        <w:pStyle w:val="ListParagraph"/>
        <w:numPr>
          <w:ilvl w:val="0"/>
          <w:numId w:val="7"/>
        </w:numPr>
        <w:rPr>
          <w:b/>
          <w:bCs/>
        </w:rPr>
      </w:pPr>
      <w:r w:rsidRPr="00FC6014">
        <w:rPr>
          <w:b/>
          <w:bCs/>
        </w:rPr>
        <w:t xml:space="preserve">Da li je </w:t>
      </w:r>
      <w:proofErr w:type="spellStart"/>
      <w:r w:rsidRPr="00FC6014">
        <w:rPr>
          <w:b/>
          <w:bCs/>
        </w:rPr>
        <w:t>moguće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prijaviti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više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projekata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od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strane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istog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preduzeća</w:t>
      </w:r>
      <w:proofErr w:type="spellEnd"/>
      <w:r w:rsidRPr="00FC6014">
        <w:rPr>
          <w:b/>
          <w:bCs/>
        </w:rPr>
        <w:t>?</w:t>
      </w:r>
    </w:p>
    <w:p w14:paraId="48DD200D" w14:textId="77167A18" w:rsidR="00CC06F9" w:rsidRDefault="00CC06F9" w:rsidP="00FC6014">
      <w:pPr>
        <w:jc w:val="both"/>
      </w:pPr>
      <w:proofErr w:type="spellStart"/>
      <w:r>
        <w:t>Preduzeće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prijavljuje</w:t>
      </w:r>
      <w:proofErr w:type="spellEnd"/>
      <w:r>
        <w:t xml:space="preserve"> za </w:t>
      </w:r>
      <w:proofErr w:type="spellStart"/>
      <w:r w:rsidR="00FC6014">
        <w:t>ovaj</w:t>
      </w:r>
      <w:proofErr w:type="spellEnd"/>
      <w:r w:rsidR="00FC6014">
        <w:t xml:space="preserve"> </w:t>
      </w:r>
      <w:r>
        <w:t xml:space="preserve">program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 w:rsidR="00FC6014">
        <w:t>ovog</w:t>
      </w:r>
      <w:proofErr w:type="spellEnd"/>
      <w:r w:rsidR="00FC6014"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. </w:t>
      </w:r>
    </w:p>
    <w:p w14:paraId="662364B1" w14:textId="77777777" w:rsidR="00CC06F9" w:rsidRDefault="00CC06F9" w:rsidP="00CC06F9"/>
    <w:p w14:paraId="76DACF8F" w14:textId="28A2D3EA" w:rsidR="00CC06F9" w:rsidRPr="00FC6014" w:rsidRDefault="00CC06F9" w:rsidP="00FC6014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FC6014">
        <w:rPr>
          <w:b/>
          <w:bCs/>
        </w:rPr>
        <w:t xml:space="preserve">Da li je </w:t>
      </w:r>
      <w:proofErr w:type="spellStart"/>
      <w:r w:rsidRPr="00FC6014">
        <w:rPr>
          <w:b/>
          <w:bCs/>
        </w:rPr>
        <w:t>moguće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prijaviti</w:t>
      </w:r>
      <w:proofErr w:type="spellEnd"/>
      <w:r w:rsidRPr="00FC6014">
        <w:rPr>
          <w:b/>
          <w:bCs/>
        </w:rPr>
        <w:t xml:space="preserve"> se za </w:t>
      </w:r>
      <w:proofErr w:type="spellStart"/>
      <w:r w:rsidRPr="00FC6014">
        <w:rPr>
          <w:b/>
          <w:bCs/>
        </w:rPr>
        <w:t>dodatno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finansiranje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kroz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programe</w:t>
      </w:r>
      <w:proofErr w:type="spellEnd"/>
      <w:r w:rsidRPr="00FC6014">
        <w:rPr>
          <w:b/>
          <w:bCs/>
        </w:rPr>
        <w:t xml:space="preserve"> </w:t>
      </w:r>
      <w:r w:rsidR="00FC6014" w:rsidRPr="00FC6014">
        <w:rPr>
          <w:b/>
          <w:bCs/>
        </w:rPr>
        <w:t>Fond</w:t>
      </w:r>
      <w:r w:rsidR="00FC6014">
        <w:rPr>
          <w:b/>
          <w:bCs/>
        </w:rPr>
        <w:t>a</w:t>
      </w:r>
      <w:r w:rsidR="00FC6014" w:rsidRPr="00FC6014">
        <w:rPr>
          <w:b/>
          <w:bCs/>
        </w:rPr>
        <w:t xml:space="preserve"> </w:t>
      </w:r>
      <w:r w:rsidRPr="00FC6014">
        <w:rPr>
          <w:b/>
          <w:bCs/>
        </w:rPr>
        <w:t xml:space="preserve">u </w:t>
      </w:r>
      <w:proofErr w:type="spellStart"/>
      <w:r w:rsidRPr="00FC6014">
        <w:rPr>
          <w:b/>
          <w:bCs/>
        </w:rPr>
        <w:t>slučaju</w:t>
      </w:r>
      <w:proofErr w:type="spellEnd"/>
      <w:r w:rsidRPr="00FC6014">
        <w:rPr>
          <w:b/>
          <w:bCs/>
        </w:rPr>
        <w:t xml:space="preserve"> da </w:t>
      </w:r>
      <w:proofErr w:type="spellStart"/>
      <w:r w:rsidRPr="00FC6014">
        <w:rPr>
          <w:b/>
          <w:bCs/>
        </w:rPr>
        <w:t>preduzeće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već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implementira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neki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projekat</w:t>
      </w:r>
      <w:proofErr w:type="spellEnd"/>
      <w:r w:rsidRPr="00FC6014">
        <w:rPr>
          <w:b/>
          <w:bCs/>
        </w:rPr>
        <w:t xml:space="preserve"> u </w:t>
      </w:r>
      <w:proofErr w:type="spellStart"/>
      <w:r w:rsidRPr="00FC6014">
        <w:rPr>
          <w:b/>
          <w:bCs/>
        </w:rPr>
        <w:t>saradnji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sa</w:t>
      </w:r>
      <w:proofErr w:type="spellEnd"/>
      <w:r w:rsidRPr="00FC6014">
        <w:rPr>
          <w:b/>
          <w:bCs/>
        </w:rPr>
        <w:t xml:space="preserve"> </w:t>
      </w:r>
      <w:proofErr w:type="spellStart"/>
      <w:r w:rsidRPr="00FC6014">
        <w:rPr>
          <w:b/>
          <w:bCs/>
        </w:rPr>
        <w:t>Fondom</w:t>
      </w:r>
      <w:proofErr w:type="spellEnd"/>
      <w:r w:rsidRPr="00FC6014">
        <w:rPr>
          <w:b/>
          <w:bCs/>
        </w:rPr>
        <w:t>?</w:t>
      </w:r>
    </w:p>
    <w:p w14:paraId="4359AB6B" w14:textId="74A86B79" w:rsidR="00CC06F9" w:rsidRDefault="00CC06F9" w:rsidP="00FC6014">
      <w:pPr>
        <w:jc w:val="both"/>
      </w:pPr>
      <w:proofErr w:type="spellStart"/>
      <w:r>
        <w:t>Podnošenjem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r w:rsidR="00FC6014">
        <w:t xml:space="preserve">Program </w:t>
      </w:r>
      <w:proofErr w:type="spellStart"/>
      <w:r w:rsidR="00FC6014" w:rsidRPr="00FC6014">
        <w:t>podrške</w:t>
      </w:r>
      <w:proofErr w:type="spellEnd"/>
      <w:r w:rsidR="00FC6014" w:rsidRPr="00FC6014">
        <w:t xml:space="preserve"> </w:t>
      </w:r>
      <w:proofErr w:type="spellStart"/>
      <w:r w:rsidR="00FC6014" w:rsidRPr="00FC6014">
        <w:t>ranoj</w:t>
      </w:r>
      <w:proofErr w:type="spellEnd"/>
      <w:r w:rsidR="00FC6014" w:rsidRPr="00FC6014">
        <w:t xml:space="preserve"> </w:t>
      </w:r>
      <w:proofErr w:type="spellStart"/>
      <w:r w:rsidR="00FC6014" w:rsidRPr="00FC6014">
        <w:t>fazi</w:t>
      </w:r>
      <w:proofErr w:type="spellEnd"/>
      <w:r w:rsidR="00FC6014" w:rsidRPr="00FC6014">
        <w:t xml:space="preserve"> razvoja startapova</w:t>
      </w:r>
      <w:r>
        <w:t xml:space="preserve">, </w:t>
      </w:r>
      <w:proofErr w:type="spellStart"/>
      <w:r>
        <w:t>Podnosilac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nep</w:t>
      </w:r>
      <w:r w:rsidR="00206BE8">
        <w:t>rihvatljivim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Fonda (</w:t>
      </w:r>
      <w:proofErr w:type="spellStart"/>
      <w:r>
        <w:t>sa</w:t>
      </w:r>
      <w:proofErr w:type="spellEnd"/>
      <w:r>
        <w:t xml:space="preserve"> </w:t>
      </w:r>
      <w:proofErr w:type="spellStart"/>
      <w:r>
        <w:t>izuzetkom</w:t>
      </w:r>
      <w:proofErr w:type="spellEnd"/>
      <w:r>
        <w:t xml:space="preserve"> </w:t>
      </w:r>
      <w:proofErr w:type="spellStart"/>
      <w:r>
        <w:t>Inovacionih</w:t>
      </w:r>
      <w:proofErr w:type="spellEnd"/>
      <w:r>
        <w:t xml:space="preserve"> </w:t>
      </w:r>
      <w:proofErr w:type="spellStart"/>
      <w:r>
        <w:t>vaučera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podnešena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>.</w:t>
      </w:r>
    </w:p>
    <w:p w14:paraId="65F58A84" w14:textId="77777777" w:rsidR="00CC06F9" w:rsidRDefault="00CC06F9" w:rsidP="007F2F9C">
      <w:pPr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uzete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 xml:space="preserve"> (</w:t>
      </w:r>
      <w:proofErr w:type="spellStart"/>
      <w:r>
        <w:t>izuzetak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Inovacioni</w:t>
      </w:r>
      <w:proofErr w:type="spellEnd"/>
      <w:r>
        <w:t xml:space="preserve"> </w:t>
      </w:r>
      <w:proofErr w:type="spellStart"/>
      <w:r>
        <w:t>vaučeri</w:t>
      </w:r>
      <w:proofErr w:type="spellEnd"/>
      <w:r>
        <w:t>).</w:t>
      </w:r>
    </w:p>
    <w:p w14:paraId="17CFC525" w14:textId="77777777" w:rsidR="00CC06F9" w:rsidRDefault="00CC06F9" w:rsidP="00CC06F9"/>
    <w:p w14:paraId="18CAD218" w14:textId="2933F986" w:rsidR="00CC06F9" w:rsidRPr="007F2F9C" w:rsidRDefault="00CC06F9" w:rsidP="007F2F9C">
      <w:pPr>
        <w:pStyle w:val="ListParagraph"/>
        <w:numPr>
          <w:ilvl w:val="0"/>
          <w:numId w:val="7"/>
        </w:numPr>
        <w:rPr>
          <w:b/>
          <w:bCs/>
        </w:rPr>
      </w:pPr>
      <w:r w:rsidRPr="007F2F9C">
        <w:rPr>
          <w:b/>
          <w:bCs/>
        </w:rPr>
        <w:lastRenderedPageBreak/>
        <w:t xml:space="preserve">U </w:t>
      </w:r>
      <w:proofErr w:type="spellStart"/>
      <w:r w:rsidRPr="007F2F9C">
        <w:rPr>
          <w:b/>
          <w:bCs/>
        </w:rPr>
        <w:t>koje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svrhe</w:t>
      </w:r>
      <w:proofErr w:type="spellEnd"/>
      <w:r w:rsidRPr="007F2F9C">
        <w:rPr>
          <w:b/>
          <w:bCs/>
        </w:rPr>
        <w:t xml:space="preserve"> se </w:t>
      </w:r>
      <w:proofErr w:type="spellStart"/>
      <w:r w:rsidRPr="007F2F9C">
        <w:rPr>
          <w:b/>
          <w:bCs/>
        </w:rPr>
        <w:t>mogu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koristiti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bespovratna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sredstva</w:t>
      </w:r>
      <w:proofErr w:type="spellEnd"/>
      <w:r w:rsidRPr="007F2F9C">
        <w:rPr>
          <w:b/>
          <w:bCs/>
        </w:rPr>
        <w:t xml:space="preserve"> u </w:t>
      </w:r>
      <w:proofErr w:type="spellStart"/>
      <w:r w:rsidRPr="007F2F9C">
        <w:rPr>
          <w:b/>
          <w:bCs/>
        </w:rPr>
        <w:t>programu</w:t>
      </w:r>
      <w:proofErr w:type="spellEnd"/>
      <w:r w:rsidRPr="007F2F9C">
        <w:rPr>
          <w:b/>
          <w:bCs/>
        </w:rPr>
        <w:t xml:space="preserve"> </w:t>
      </w:r>
      <w:proofErr w:type="spellStart"/>
      <w:r w:rsidR="007F2F9C" w:rsidRPr="00D9115F">
        <w:rPr>
          <w:b/>
          <w:bCs/>
        </w:rPr>
        <w:t>podrške</w:t>
      </w:r>
      <w:proofErr w:type="spellEnd"/>
      <w:r w:rsidR="007F2F9C" w:rsidRPr="00D9115F">
        <w:rPr>
          <w:b/>
          <w:bCs/>
        </w:rPr>
        <w:t xml:space="preserve"> </w:t>
      </w:r>
      <w:proofErr w:type="spellStart"/>
      <w:r w:rsidR="007F2F9C" w:rsidRPr="00D9115F">
        <w:rPr>
          <w:b/>
          <w:bCs/>
        </w:rPr>
        <w:t>ranoj</w:t>
      </w:r>
      <w:proofErr w:type="spellEnd"/>
      <w:r w:rsidR="007F2F9C" w:rsidRPr="00D9115F">
        <w:rPr>
          <w:b/>
          <w:bCs/>
        </w:rPr>
        <w:t xml:space="preserve"> </w:t>
      </w:r>
      <w:proofErr w:type="spellStart"/>
      <w:r w:rsidR="007F2F9C" w:rsidRPr="00D9115F">
        <w:rPr>
          <w:b/>
          <w:bCs/>
        </w:rPr>
        <w:t>fazi</w:t>
      </w:r>
      <w:proofErr w:type="spellEnd"/>
      <w:r w:rsidR="007F2F9C" w:rsidRPr="00D9115F">
        <w:rPr>
          <w:b/>
          <w:bCs/>
        </w:rPr>
        <w:t xml:space="preserve"> razvoja startapova</w:t>
      </w:r>
      <w:r w:rsidRPr="007F2F9C">
        <w:rPr>
          <w:b/>
          <w:bCs/>
        </w:rPr>
        <w:t>?</w:t>
      </w:r>
    </w:p>
    <w:p w14:paraId="37EA984B" w14:textId="77777777" w:rsidR="00CC06F9" w:rsidRDefault="00CC06F9" w:rsidP="00CC06F9">
      <w:proofErr w:type="spellStart"/>
      <w:r>
        <w:t>Bespovratna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:</w:t>
      </w:r>
    </w:p>
    <w:p w14:paraId="06E8F913" w14:textId="7C3005F4" w:rsidR="00CC06F9" w:rsidRDefault="00CC06F9" w:rsidP="007F2F9C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</w:pPr>
      <w:proofErr w:type="spellStart"/>
      <w:r>
        <w:t>Ljudski</w:t>
      </w:r>
      <w:proofErr w:type="spellEnd"/>
      <w:r>
        <w:t xml:space="preserve"> </w:t>
      </w:r>
      <w:proofErr w:type="spellStart"/>
      <w:r>
        <w:t>resursi</w:t>
      </w:r>
      <w:proofErr w:type="spellEnd"/>
      <w:r>
        <w:t xml:space="preserve"> (</w:t>
      </w:r>
      <w:proofErr w:type="spellStart"/>
      <w:r>
        <w:t>osnivači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>) plate/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angažovano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za </w:t>
      </w:r>
      <w:proofErr w:type="spellStart"/>
      <w:r>
        <w:t>lični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 w:rsidR="00206BE8">
        <w:t>;</w:t>
      </w:r>
    </w:p>
    <w:p w14:paraId="721E99D9" w14:textId="3B4169A3" w:rsidR="00CC06F9" w:rsidRDefault="00CC06F9" w:rsidP="007F2F9C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kancelarijskog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(</w:t>
      </w:r>
      <w:proofErr w:type="spellStart"/>
      <w:r>
        <w:t>knjigovodstvene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sl.);</w:t>
      </w:r>
    </w:p>
    <w:p w14:paraId="1203579B" w14:textId="7AB26D3D" w:rsidR="00CC06F9" w:rsidRDefault="00CC06F9" w:rsidP="00206BE8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</w:pP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(ne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korišćenu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polovnu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);</w:t>
      </w:r>
    </w:p>
    <w:p w14:paraId="53655FFD" w14:textId="7D1ADB04" w:rsidR="00CC06F9" w:rsidRDefault="00CC06F9" w:rsidP="007F2F9C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</w:pPr>
      <w:proofErr w:type="spellStart"/>
      <w:r>
        <w:t>Eksterne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14:paraId="732058CE" w14:textId="77777777" w:rsidR="00CC06F9" w:rsidRDefault="00CC06F9" w:rsidP="00CC06F9"/>
    <w:p w14:paraId="3AFBC641" w14:textId="6F8BA8AE" w:rsidR="00CC06F9" w:rsidRDefault="00CC06F9" w:rsidP="007F2F9C">
      <w:pPr>
        <w:pStyle w:val="ListParagraph"/>
        <w:numPr>
          <w:ilvl w:val="0"/>
          <w:numId w:val="7"/>
        </w:numPr>
        <w:jc w:val="both"/>
      </w:pPr>
      <w:proofErr w:type="spellStart"/>
      <w:r w:rsidRPr="007F2F9C">
        <w:rPr>
          <w:b/>
          <w:bCs/>
        </w:rPr>
        <w:t>Šta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tačno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spada</w:t>
      </w:r>
      <w:proofErr w:type="spellEnd"/>
      <w:r w:rsidRPr="007F2F9C">
        <w:rPr>
          <w:b/>
          <w:bCs/>
        </w:rPr>
        <w:t xml:space="preserve"> pod </w:t>
      </w:r>
      <w:proofErr w:type="spellStart"/>
      <w:r w:rsidRPr="007F2F9C">
        <w:rPr>
          <w:b/>
          <w:bCs/>
        </w:rPr>
        <w:t>dozvoljene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troškove</w:t>
      </w:r>
      <w:proofErr w:type="spellEnd"/>
      <w:r w:rsidRPr="007F2F9C">
        <w:rPr>
          <w:b/>
          <w:bCs/>
        </w:rPr>
        <w:t xml:space="preserve"> u </w:t>
      </w:r>
      <w:proofErr w:type="spellStart"/>
      <w:r w:rsidRPr="007F2F9C">
        <w:rPr>
          <w:b/>
          <w:bCs/>
        </w:rPr>
        <w:t>kategoriji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troškova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zakupa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kancelarije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i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poslovne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podrške</w:t>
      </w:r>
      <w:proofErr w:type="spellEnd"/>
      <w:r w:rsidRPr="007F2F9C">
        <w:rPr>
          <w:b/>
          <w:bCs/>
        </w:rPr>
        <w:t>?</w:t>
      </w:r>
      <w:r>
        <w:t xml:space="preserve"> </w:t>
      </w:r>
      <w:r w:rsidRPr="007F2F9C">
        <w:rPr>
          <w:b/>
          <w:bCs/>
        </w:rPr>
        <w:t xml:space="preserve">Da li se pod </w:t>
      </w:r>
      <w:proofErr w:type="spellStart"/>
      <w:r w:rsidRPr="007F2F9C">
        <w:rPr>
          <w:b/>
          <w:bCs/>
        </w:rPr>
        <w:t>ovu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stavku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mogu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uključiti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i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troškovi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režije</w:t>
      </w:r>
      <w:proofErr w:type="spellEnd"/>
      <w:r w:rsidRPr="007F2F9C">
        <w:rPr>
          <w:b/>
          <w:bCs/>
        </w:rPr>
        <w:t xml:space="preserve"> (</w:t>
      </w:r>
      <w:proofErr w:type="spellStart"/>
      <w:r w:rsidRPr="007F2F9C">
        <w:rPr>
          <w:b/>
          <w:bCs/>
        </w:rPr>
        <w:t>struja</w:t>
      </w:r>
      <w:proofErr w:type="spellEnd"/>
      <w:r w:rsidRPr="007F2F9C">
        <w:rPr>
          <w:b/>
          <w:bCs/>
        </w:rPr>
        <w:t xml:space="preserve">, </w:t>
      </w:r>
      <w:r w:rsidR="00A815EE">
        <w:rPr>
          <w:b/>
          <w:bCs/>
        </w:rPr>
        <w:t>internet, tel.</w:t>
      </w:r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itd</w:t>
      </w:r>
      <w:proofErr w:type="spellEnd"/>
      <w:r w:rsidRPr="007F2F9C">
        <w:rPr>
          <w:b/>
          <w:bCs/>
        </w:rPr>
        <w:t>.)?</w:t>
      </w:r>
    </w:p>
    <w:p w14:paraId="67F18959" w14:textId="7023F7FF" w:rsidR="00CC06F9" w:rsidRDefault="00CC06F9" w:rsidP="007F2F9C">
      <w:pPr>
        <w:jc w:val="both"/>
      </w:pPr>
      <w:r>
        <w:t xml:space="preserve">U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iznajmljivanja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</w:t>
      </w:r>
      <w:proofErr w:type="spellStart"/>
      <w:r>
        <w:t>kancelarije</w:t>
      </w:r>
      <w:proofErr w:type="spellEnd"/>
      <w:r>
        <w:t xml:space="preserve">, </w:t>
      </w:r>
      <w:proofErr w:type="spellStart"/>
      <w:r>
        <w:t>radionice</w:t>
      </w:r>
      <w:proofErr w:type="spellEnd"/>
      <w:r>
        <w:t xml:space="preserve">),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struje</w:t>
      </w:r>
      <w:proofErr w:type="spellEnd"/>
      <w:r>
        <w:t xml:space="preserve"> (</w:t>
      </w:r>
      <w:proofErr w:type="spellStart"/>
      <w:r>
        <w:t>režije</w:t>
      </w:r>
      <w:proofErr w:type="spellEnd"/>
      <w:r>
        <w:t xml:space="preserve">), </w:t>
      </w:r>
      <w:proofErr w:type="spellStart"/>
      <w:r>
        <w:t>kancelarijskog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računovođe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, ali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projekta.</w:t>
      </w:r>
    </w:p>
    <w:p w14:paraId="382EFE17" w14:textId="77777777" w:rsidR="00CC06F9" w:rsidRDefault="00CC06F9" w:rsidP="00CC06F9"/>
    <w:p w14:paraId="53934888" w14:textId="63C9CE4D" w:rsidR="00CC06F9" w:rsidRPr="007F2F9C" w:rsidRDefault="00CC06F9" w:rsidP="007F2F9C">
      <w:pPr>
        <w:pStyle w:val="ListParagraph"/>
        <w:numPr>
          <w:ilvl w:val="0"/>
          <w:numId w:val="7"/>
        </w:numPr>
        <w:rPr>
          <w:b/>
          <w:bCs/>
        </w:rPr>
      </w:pPr>
      <w:r w:rsidRPr="007F2F9C">
        <w:rPr>
          <w:b/>
          <w:bCs/>
        </w:rPr>
        <w:t xml:space="preserve">Koliko je </w:t>
      </w:r>
      <w:proofErr w:type="spellStart"/>
      <w:r w:rsidRPr="007F2F9C">
        <w:rPr>
          <w:b/>
          <w:bCs/>
        </w:rPr>
        <w:t>vremensko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trajanje</w:t>
      </w:r>
      <w:proofErr w:type="spellEnd"/>
      <w:r w:rsidRPr="007F2F9C">
        <w:rPr>
          <w:b/>
          <w:bCs/>
        </w:rPr>
        <w:t xml:space="preserve"> </w:t>
      </w:r>
      <w:proofErr w:type="spellStart"/>
      <w:r w:rsidR="007F2F9C" w:rsidRPr="007F2F9C">
        <w:rPr>
          <w:b/>
          <w:bCs/>
        </w:rPr>
        <w:t>P</w:t>
      </w:r>
      <w:r w:rsidRPr="007F2F9C">
        <w:rPr>
          <w:b/>
          <w:bCs/>
        </w:rPr>
        <w:t>rograma</w:t>
      </w:r>
      <w:proofErr w:type="spellEnd"/>
      <w:r w:rsidRPr="007F2F9C">
        <w:rPr>
          <w:b/>
          <w:bCs/>
        </w:rPr>
        <w:t xml:space="preserve"> </w:t>
      </w:r>
      <w:proofErr w:type="spellStart"/>
      <w:r w:rsidR="007F2F9C" w:rsidRPr="007F2F9C">
        <w:rPr>
          <w:b/>
          <w:bCs/>
        </w:rPr>
        <w:t>podrške</w:t>
      </w:r>
      <w:proofErr w:type="spellEnd"/>
      <w:r w:rsidR="007F2F9C" w:rsidRPr="007F2F9C">
        <w:rPr>
          <w:b/>
          <w:bCs/>
        </w:rPr>
        <w:t xml:space="preserve"> </w:t>
      </w:r>
      <w:proofErr w:type="spellStart"/>
      <w:r w:rsidR="007F2F9C" w:rsidRPr="007F2F9C">
        <w:rPr>
          <w:b/>
          <w:bCs/>
        </w:rPr>
        <w:t>ranoj</w:t>
      </w:r>
      <w:proofErr w:type="spellEnd"/>
      <w:r w:rsidR="007F2F9C" w:rsidRPr="007F2F9C">
        <w:rPr>
          <w:b/>
          <w:bCs/>
        </w:rPr>
        <w:t xml:space="preserve"> </w:t>
      </w:r>
      <w:proofErr w:type="spellStart"/>
      <w:r w:rsidR="007F2F9C" w:rsidRPr="007F2F9C">
        <w:rPr>
          <w:b/>
          <w:bCs/>
        </w:rPr>
        <w:t>fazi</w:t>
      </w:r>
      <w:proofErr w:type="spellEnd"/>
      <w:r w:rsidR="007F2F9C" w:rsidRPr="007F2F9C">
        <w:rPr>
          <w:b/>
          <w:bCs/>
        </w:rPr>
        <w:t xml:space="preserve"> razvoja startapova</w:t>
      </w:r>
      <w:r w:rsidRPr="007F2F9C">
        <w:rPr>
          <w:b/>
          <w:bCs/>
        </w:rPr>
        <w:t>?</w:t>
      </w:r>
    </w:p>
    <w:p w14:paraId="79BC3FDC" w14:textId="17A412A6" w:rsidR="00CC06F9" w:rsidRDefault="00CC06F9" w:rsidP="00B25C24">
      <w:r>
        <w:t xml:space="preserve">Svi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 w:rsidR="00B25C24">
        <w:t>od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>.</w:t>
      </w:r>
      <w:r w:rsidR="00B25C24">
        <w:t xml:space="preserve"> </w:t>
      </w:r>
      <w:r>
        <w:t xml:space="preserve">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implementacionog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za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tri </w:t>
      </w:r>
      <w:proofErr w:type="spellStart"/>
      <w:r>
        <w:t>m</w:t>
      </w:r>
      <w:r w:rsidR="007F2F9C">
        <w:t>j</w:t>
      </w:r>
      <w:r>
        <w:t>eseca</w:t>
      </w:r>
      <w:proofErr w:type="spellEnd"/>
      <w:r>
        <w:t xml:space="preserve">, ali je za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Fonda.</w:t>
      </w:r>
    </w:p>
    <w:p w14:paraId="45EAE71D" w14:textId="77777777" w:rsidR="00CC06F9" w:rsidRDefault="00CC06F9" w:rsidP="00CC06F9"/>
    <w:p w14:paraId="5FB117AE" w14:textId="5391451F" w:rsidR="00CC06F9" w:rsidRPr="007F2F9C" w:rsidRDefault="00CC06F9" w:rsidP="007F2F9C">
      <w:pPr>
        <w:pStyle w:val="ListParagraph"/>
        <w:numPr>
          <w:ilvl w:val="0"/>
          <w:numId w:val="7"/>
        </w:numPr>
        <w:rPr>
          <w:b/>
          <w:bCs/>
        </w:rPr>
      </w:pPr>
      <w:proofErr w:type="spellStart"/>
      <w:r w:rsidRPr="007F2F9C">
        <w:rPr>
          <w:b/>
          <w:bCs/>
        </w:rPr>
        <w:t>Koliki</w:t>
      </w:r>
      <w:proofErr w:type="spellEnd"/>
      <w:r w:rsidRPr="007F2F9C">
        <w:rPr>
          <w:b/>
          <w:bCs/>
        </w:rPr>
        <w:t xml:space="preserve"> je </w:t>
      </w:r>
      <w:proofErr w:type="spellStart"/>
      <w:r w:rsidRPr="007F2F9C">
        <w:rPr>
          <w:b/>
          <w:bCs/>
        </w:rPr>
        <w:t>maksimalni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iznos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sredstava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koje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korisnik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granta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može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dobiti</w:t>
      </w:r>
      <w:proofErr w:type="spellEnd"/>
      <w:r w:rsidRPr="007F2F9C">
        <w:rPr>
          <w:b/>
          <w:bCs/>
        </w:rPr>
        <w:t xml:space="preserve"> u </w:t>
      </w:r>
      <w:proofErr w:type="spellStart"/>
      <w:r w:rsidRPr="007F2F9C">
        <w:rPr>
          <w:b/>
          <w:bCs/>
        </w:rPr>
        <w:t>programu</w:t>
      </w:r>
      <w:proofErr w:type="spellEnd"/>
      <w:r w:rsidRPr="007F2F9C">
        <w:rPr>
          <w:b/>
          <w:bCs/>
        </w:rPr>
        <w:t xml:space="preserve"> </w:t>
      </w:r>
      <w:proofErr w:type="spellStart"/>
      <w:r w:rsidR="007F2F9C" w:rsidRPr="00D9115F">
        <w:rPr>
          <w:b/>
          <w:bCs/>
        </w:rPr>
        <w:t>podrške</w:t>
      </w:r>
      <w:proofErr w:type="spellEnd"/>
      <w:r w:rsidR="007F2F9C" w:rsidRPr="00D9115F">
        <w:rPr>
          <w:b/>
          <w:bCs/>
        </w:rPr>
        <w:t xml:space="preserve"> </w:t>
      </w:r>
      <w:proofErr w:type="spellStart"/>
      <w:r w:rsidR="007F2F9C" w:rsidRPr="00D9115F">
        <w:rPr>
          <w:b/>
          <w:bCs/>
        </w:rPr>
        <w:t>ranoj</w:t>
      </w:r>
      <w:proofErr w:type="spellEnd"/>
      <w:r w:rsidR="007F2F9C" w:rsidRPr="00D9115F">
        <w:rPr>
          <w:b/>
          <w:bCs/>
        </w:rPr>
        <w:t xml:space="preserve"> </w:t>
      </w:r>
      <w:proofErr w:type="spellStart"/>
      <w:r w:rsidR="007F2F9C" w:rsidRPr="00D9115F">
        <w:rPr>
          <w:b/>
          <w:bCs/>
        </w:rPr>
        <w:t>fazi</w:t>
      </w:r>
      <w:proofErr w:type="spellEnd"/>
      <w:r w:rsidR="007F2F9C" w:rsidRPr="00D9115F">
        <w:rPr>
          <w:b/>
          <w:bCs/>
        </w:rPr>
        <w:t xml:space="preserve"> razvoja startapova</w:t>
      </w:r>
      <w:r w:rsidRPr="007F2F9C">
        <w:rPr>
          <w:b/>
          <w:bCs/>
        </w:rPr>
        <w:t>?</w:t>
      </w:r>
    </w:p>
    <w:p w14:paraId="27E64761" w14:textId="2099AE14" w:rsidR="00CC06F9" w:rsidRDefault="00CC06F9" w:rsidP="007F2F9C">
      <w:pPr>
        <w:jc w:val="both"/>
      </w:pPr>
      <w:r>
        <w:t xml:space="preserve">Maksimalni </w:t>
      </w:r>
      <w:proofErr w:type="spellStart"/>
      <w:r>
        <w:t>iznos</w:t>
      </w:r>
      <w:proofErr w:type="spellEnd"/>
      <w:r>
        <w:t xml:space="preserve"> </w:t>
      </w:r>
      <w:r w:rsidR="00A1793B">
        <w:t xml:space="preserve">grant </w:t>
      </w:r>
      <w:proofErr w:type="spellStart"/>
      <w:r>
        <w:t>sredstava</w:t>
      </w:r>
      <w:proofErr w:type="spellEnd"/>
      <w:r>
        <w:t xml:space="preserve"> je </w:t>
      </w:r>
      <w:r w:rsidR="007F2F9C">
        <w:t>30.000 EUR</w:t>
      </w:r>
      <w:r>
        <w:t xml:space="preserve">, </w:t>
      </w:r>
      <w:proofErr w:type="spellStart"/>
      <w:r>
        <w:t>odnosno</w:t>
      </w:r>
      <w:proofErr w:type="spellEnd"/>
      <w:r>
        <w:t xml:space="preserve"> 90% </w:t>
      </w:r>
      <w:proofErr w:type="spellStart"/>
      <w:r>
        <w:t>maksimalnog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projekta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(ne </w:t>
      </w:r>
      <w:proofErr w:type="spellStart"/>
      <w:r>
        <w:t>računajući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mentorske</w:t>
      </w:r>
      <w:proofErr w:type="spellEnd"/>
      <w:r>
        <w:t xml:space="preserve"> </w:t>
      </w:r>
      <w:proofErr w:type="spellStart"/>
      <w:r>
        <w:t>podrške</w:t>
      </w:r>
      <w:proofErr w:type="spellEnd"/>
      <w:r w:rsidR="007F2F9C">
        <w:t xml:space="preserve"> </w:t>
      </w:r>
      <w:proofErr w:type="spellStart"/>
      <w:r w:rsidR="00A1793B">
        <w:t>od</w:t>
      </w:r>
      <w:proofErr w:type="spellEnd"/>
      <w:r w:rsidR="00A1793B">
        <w:t xml:space="preserve"> </w:t>
      </w:r>
      <w:proofErr w:type="spellStart"/>
      <w:r w:rsidR="00A1793B">
        <w:t>dodatnih</w:t>
      </w:r>
      <w:proofErr w:type="spellEnd"/>
      <w:r w:rsidR="007F2F9C">
        <w:t xml:space="preserve"> 5.000 EUR</w:t>
      </w:r>
      <w:r>
        <w:t>).</w:t>
      </w:r>
    </w:p>
    <w:p w14:paraId="66FEFA07" w14:textId="77777777" w:rsidR="00CC06F9" w:rsidRDefault="00CC06F9" w:rsidP="00CC06F9"/>
    <w:p w14:paraId="5ECAC9FD" w14:textId="08472823" w:rsidR="00CC06F9" w:rsidRPr="007F2F9C" w:rsidRDefault="00CC06F9" w:rsidP="007F2F9C">
      <w:pPr>
        <w:pStyle w:val="ListParagraph"/>
        <w:numPr>
          <w:ilvl w:val="0"/>
          <w:numId w:val="7"/>
        </w:numPr>
        <w:rPr>
          <w:b/>
          <w:bCs/>
        </w:rPr>
      </w:pPr>
      <w:r w:rsidRPr="007F2F9C">
        <w:rPr>
          <w:b/>
          <w:bCs/>
        </w:rPr>
        <w:t xml:space="preserve">Da li je </w:t>
      </w:r>
      <w:proofErr w:type="spellStart"/>
      <w:r w:rsidRPr="007F2F9C">
        <w:rPr>
          <w:b/>
          <w:bCs/>
        </w:rPr>
        <w:t>neophodno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sufinansiranje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od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strane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korisnika</w:t>
      </w:r>
      <w:proofErr w:type="spellEnd"/>
      <w:r w:rsidRPr="007F2F9C">
        <w:rPr>
          <w:b/>
          <w:bCs/>
        </w:rPr>
        <w:t xml:space="preserve"> </w:t>
      </w:r>
      <w:proofErr w:type="spellStart"/>
      <w:r w:rsidRPr="007F2F9C">
        <w:rPr>
          <w:b/>
          <w:bCs/>
        </w:rPr>
        <w:t>granta</w:t>
      </w:r>
      <w:proofErr w:type="spellEnd"/>
      <w:r w:rsidRPr="007F2F9C">
        <w:rPr>
          <w:b/>
          <w:bCs/>
        </w:rPr>
        <w:t xml:space="preserve"> za </w:t>
      </w:r>
      <w:proofErr w:type="spellStart"/>
      <w:r w:rsidR="007F2F9C">
        <w:rPr>
          <w:b/>
          <w:bCs/>
        </w:rPr>
        <w:t>ovaj</w:t>
      </w:r>
      <w:proofErr w:type="spellEnd"/>
      <w:r w:rsidR="007F2F9C">
        <w:rPr>
          <w:b/>
          <w:bCs/>
        </w:rPr>
        <w:t xml:space="preserve"> </w:t>
      </w:r>
      <w:r w:rsidRPr="007F2F9C">
        <w:rPr>
          <w:b/>
          <w:bCs/>
        </w:rPr>
        <w:t>program?</w:t>
      </w:r>
    </w:p>
    <w:p w14:paraId="24B3DAE2" w14:textId="3885500C" w:rsidR="00CC06F9" w:rsidRDefault="00CC06F9" w:rsidP="007F2F9C">
      <w:pP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konkuriše</w:t>
      </w:r>
      <w:proofErr w:type="spellEnd"/>
      <w:r>
        <w:t xml:space="preserve"> za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Fonda (bez </w:t>
      </w:r>
      <w:proofErr w:type="spellStart"/>
      <w:r>
        <w:t>mentorske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</w:t>
      </w:r>
      <w:r w:rsidR="007F2F9C">
        <w:t>30</w:t>
      </w:r>
      <w:r>
        <w:t>.000,00</w:t>
      </w:r>
      <w:r w:rsidR="007F2F9C">
        <w:t xml:space="preserve"> EUR</w:t>
      </w:r>
      <w:r>
        <w:t xml:space="preserve">, a </w:t>
      </w:r>
      <w:proofErr w:type="spellStart"/>
      <w:r w:rsidR="00A1793B">
        <w:t>npr</w:t>
      </w:r>
      <w:proofErr w:type="spellEnd"/>
      <w:r w:rsidR="00A1793B">
        <w:t xml:space="preserve">.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projekta (ne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mentorsku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) </w:t>
      </w:r>
      <w:proofErr w:type="spellStart"/>
      <w:r>
        <w:t>iznosi</w:t>
      </w:r>
      <w:proofErr w:type="spellEnd"/>
      <w:r>
        <w:t xml:space="preserve"> </w:t>
      </w:r>
      <w:r w:rsidR="007F2F9C">
        <w:t>3</w:t>
      </w:r>
      <w:r w:rsidR="003E27A3">
        <w:t>3</w:t>
      </w:r>
      <w:r>
        <w:t>.</w:t>
      </w:r>
      <w:r w:rsidR="003E27A3">
        <w:t>5</w:t>
      </w:r>
      <w:r>
        <w:t>00,00</w:t>
      </w:r>
      <w:r w:rsidR="007F2F9C">
        <w:t xml:space="preserve"> EUR</w:t>
      </w:r>
      <w:r>
        <w:t xml:space="preserve">,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r w:rsidR="003E27A3">
        <w:t>3</w:t>
      </w:r>
      <w:r>
        <w:t>.</w:t>
      </w:r>
      <w:r w:rsidR="003E27A3">
        <w:t>5</w:t>
      </w:r>
      <w:r>
        <w:t>00,00</w:t>
      </w:r>
      <w:r w:rsidR="007F2F9C">
        <w:t xml:space="preserve"> EUR</w:t>
      </w:r>
      <w:r>
        <w:t>.</w:t>
      </w:r>
    </w:p>
    <w:p w14:paraId="2803052B" w14:textId="2030CFB5" w:rsidR="00CC06F9" w:rsidRDefault="00CC06F9" w:rsidP="007F2F9C">
      <w:pPr>
        <w:jc w:val="both"/>
      </w:pPr>
      <w:proofErr w:type="spellStart"/>
      <w:r>
        <w:t>Ud</w:t>
      </w:r>
      <w:r w:rsidR="007F2F9C">
        <w:t>i</w:t>
      </w:r>
      <w:r>
        <w:t>o</w:t>
      </w:r>
      <w:proofErr w:type="spellEnd"/>
      <w:r>
        <w:t xml:space="preserve"> u </w:t>
      </w:r>
      <w:proofErr w:type="spellStart"/>
      <w:r>
        <w:t>sufinansiranju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ne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mentorske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pokriveni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Fonda.</w:t>
      </w:r>
    </w:p>
    <w:p w14:paraId="16E9F86C" w14:textId="77777777" w:rsidR="00CC06F9" w:rsidRDefault="00CC06F9" w:rsidP="00CC06F9"/>
    <w:p w14:paraId="28EC0ABF" w14:textId="33CC786E" w:rsidR="00CC06F9" w:rsidRPr="00720E80" w:rsidRDefault="00CC06F9" w:rsidP="00A1793B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20E80">
        <w:rPr>
          <w:b/>
          <w:bCs/>
        </w:rPr>
        <w:t xml:space="preserve">U </w:t>
      </w:r>
      <w:proofErr w:type="spellStart"/>
      <w:r w:rsidRPr="00720E80">
        <w:rPr>
          <w:b/>
          <w:bCs/>
        </w:rPr>
        <w:t>kom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trenutku</w:t>
      </w:r>
      <w:proofErr w:type="spellEnd"/>
      <w:r w:rsidRPr="00720E80">
        <w:rPr>
          <w:b/>
          <w:bCs/>
        </w:rPr>
        <w:t xml:space="preserve"> je </w:t>
      </w:r>
      <w:proofErr w:type="spellStart"/>
      <w:r w:rsidRPr="00720E80">
        <w:rPr>
          <w:b/>
          <w:bCs/>
        </w:rPr>
        <w:t>potrebno</w:t>
      </w:r>
      <w:proofErr w:type="spellEnd"/>
      <w:r w:rsidRPr="00720E80">
        <w:rPr>
          <w:b/>
          <w:bCs/>
        </w:rPr>
        <w:t xml:space="preserve"> da </w:t>
      </w:r>
      <w:proofErr w:type="spellStart"/>
      <w:r w:rsidRPr="00720E80">
        <w:rPr>
          <w:b/>
          <w:bCs/>
        </w:rPr>
        <w:t>preduzeće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obezb</w:t>
      </w:r>
      <w:r w:rsidR="00720E80" w:rsidRPr="00720E80">
        <w:rPr>
          <w:b/>
          <w:bCs/>
        </w:rPr>
        <w:t>ij</w:t>
      </w:r>
      <w:r w:rsidRPr="00720E80">
        <w:rPr>
          <w:b/>
          <w:bCs/>
        </w:rPr>
        <w:t>edi</w:t>
      </w:r>
      <w:proofErr w:type="spellEnd"/>
      <w:r w:rsidRPr="00720E80">
        <w:rPr>
          <w:b/>
          <w:bCs/>
        </w:rPr>
        <w:t xml:space="preserve"> minimum 10% </w:t>
      </w:r>
      <w:proofErr w:type="spellStart"/>
      <w:r w:rsidRPr="00720E80">
        <w:rPr>
          <w:b/>
          <w:bCs/>
        </w:rPr>
        <w:t>sredstava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i</w:t>
      </w:r>
      <w:proofErr w:type="spellEnd"/>
      <w:r w:rsidRPr="00720E80">
        <w:rPr>
          <w:b/>
          <w:bCs/>
        </w:rPr>
        <w:t xml:space="preserve"> za </w:t>
      </w:r>
      <w:proofErr w:type="spellStart"/>
      <w:r w:rsidRPr="00720E80">
        <w:rPr>
          <w:b/>
          <w:bCs/>
        </w:rPr>
        <w:t>koje</w:t>
      </w:r>
      <w:proofErr w:type="spellEnd"/>
      <w:r>
        <w:t xml:space="preserve"> </w:t>
      </w:r>
      <w:proofErr w:type="spellStart"/>
      <w:r w:rsidRPr="00720E80">
        <w:rPr>
          <w:b/>
          <w:bCs/>
        </w:rPr>
        <w:t>aktivnosti</w:t>
      </w:r>
      <w:proofErr w:type="spellEnd"/>
      <w:r w:rsidRPr="00720E80">
        <w:rPr>
          <w:b/>
          <w:bCs/>
        </w:rPr>
        <w:t xml:space="preserve"> se </w:t>
      </w:r>
      <w:proofErr w:type="spellStart"/>
      <w:r w:rsidRPr="00720E80">
        <w:rPr>
          <w:b/>
          <w:bCs/>
        </w:rPr>
        <w:t>mogu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trošiti</w:t>
      </w:r>
      <w:proofErr w:type="spellEnd"/>
      <w:r w:rsidRPr="00720E80">
        <w:rPr>
          <w:b/>
          <w:bCs/>
        </w:rPr>
        <w:t xml:space="preserve"> ova </w:t>
      </w:r>
      <w:proofErr w:type="spellStart"/>
      <w:r w:rsidRPr="00720E80">
        <w:rPr>
          <w:b/>
          <w:bCs/>
        </w:rPr>
        <w:t>sredstva</w:t>
      </w:r>
      <w:proofErr w:type="spellEnd"/>
      <w:r w:rsidRPr="00720E80">
        <w:rPr>
          <w:b/>
          <w:bCs/>
        </w:rPr>
        <w:t>?</w:t>
      </w:r>
    </w:p>
    <w:p w14:paraId="054F3A50" w14:textId="22473896" w:rsidR="00720E80" w:rsidRDefault="00CC06F9" w:rsidP="00A1793B">
      <w:pPr>
        <w:jc w:val="both"/>
      </w:pPr>
      <w:r>
        <w:lastRenderedPageBreak/>
        <w:t xml:space="preserve"> Minimum 10% </w:t>
      </w:r>
      <w:proofErr w:type="spellStart"/>
      <w:r>
        <w:t>sredstava</w:t>
      </w:r>
      <w:proofErr w:type="spellEnd"/>
      <w:r>
        <w:t xml:space="preserve"> mora </w:t>
      </w:r>
      <w:proofErr w:type="spellStart"/>
      <w:r>
        <w:t>obezb</w:t>
      </w:r>
      <w:r w:rsidR="00720E80">
        <w:t>ijediti</w:t>
      </w:r>
      <w:proofErr w:type="spellEnd"/>
      <w:r w:rsidR="00720E80">
        <w:t xml:space="preserve"> </w:t>
      </w:r>
      <w:proofErr w:type="spellStart"/>
      <w:r w:rsidR="00A1793B">
        <w:t>preduzeće</w:t>
      </w:r>
      <w:proofErr w:type="spellEnd"/>
      <w:r w:rsidR="00A1793B">
        <w:t xml:space="preserve"> -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. Ova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rizičnog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 w:rsidR="00A1793B">
        <w:t>izvora</w:t>
      </w:r>
      <w:proofErr w:type="spellEnd"/>
      <w:r w:rsidR="00A1793B">
        <w:t xml:space="preserve"> </w:t>
      </w:r>
      <w:proofErr w:type="spellStart"/>
      <w:r w:rsidR="00A1793B">
        <w:t>od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(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 xml:space="preserve">). </w:t>
      </w:r>
      <w:proofErr w:type="spellStart"/>
      <w:r>
        <w:t>Sufinansiranje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od Fonda. </w:t>
      </w:r>
    </w:p>
    <w:p w14:paraId="79DB485F" w14:textId="4B7CD08D" w:rsidR="00CC06F9" w:rsidRDefault="00CC06F9" w:rsidP="00720E80">
      <w:pPr>
        <w:jc w:val="both"/>
      </w:pPr>
      <w:r>
        <w:t xml:space="preserve">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se </w:t>
      </w:r>
      <w:proofErr w:type="spellStart"/>
      <w:r>
        <w:t>uplate</w:t>
      </w:r>
      <w:proofErr w:type="spellEnd"/>
      <w:r>
        <w:t xml:space="preserve"> za </w:t>
      </w:r>
      <w:proofErr w:type="spellStart"/>
      <w:r>
        <w:t>budžet</w:t>
      </w:r>
      <w:proofErr w:type="spellEnd"/>
      <w:r>
        <w:t xml:space="preserve"> projekta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fazno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pos</w:t>
      </w:r>
      <w:r w:rsidR="00720E80">
        <w:t>j</w:t>
      </w:r>
      <w:r>
        <w:t>edovati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sufinansiranja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same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uplaćuju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projekta.</w:t>
      </w:r>
    </w:p>
    <w:p w14:paraId="6C745C8C" w14:textId="77777777" w:rsidR="00CC06F9" w:rsidRDefault="00CC06F9" w:rsidP="00CC06F9"/>
    <w:p w14:paraId="470F5754" w14:textId="2735B7A8" w:rsidR="00CC06F9" w:rsidRPr="00720E80" w:rsidRDefault="00CC06F9" w:rsidP="00720E80">
      <w:pPr>
        <w:pStyle w:val="ListParagraph"/>
        <w:numPr>
          <w:ilvl w:val="0"/>
          <w:numId w:val="7"/>
        </w:numPr>
        <w:rPr>
          <w:b/>
          <w:bCs/>
        </w:rPr>
      </w:pPr>
      <w:r w:rsidRPr="00720E80">
        <w:rPr>
          <w:b/>
          <w:bCs/>
        </w:rPr>
        <w:t xml:space="preserve">Da li </w:t>
      </w:r>
      <w:proofErr w:type="spellStart"/>
      <w:r w:rsidRPr="00720E80">
        <w:rPr>
          <w:b/>
          <w:bCs/>
        </w:rPr>
        <w:t>su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sredstva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iz</w:t>
      </w:r>
      <w:proofErr w:type="spellEnd"/>
      <w:r w:rsidRPr="00720E80">
        <w:rPr>
          <w:b/>
          <w:bCs/>
        </w:rPr>
        <w:t xml:space="preserve"> </w:t>
      </w:r>
      <w:proofErr w:type="spellStart"/>
      <w:r w:rsidR="00720E80">
        <w:rPr>
          <w:b/>
          <w:bCs/>
        </w:rPr>
        <w:t>ovog</w:t>
      </w:r>
      <w:proofErr w:type="spellEnd"/>
      <w:r w:rsid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programa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bespovratna</w:t>
      </w:r>
      <w:proofErr w:type="spellEnd"/>
      <w:r w:rsidRPr="00720E80">
        <w:rPr>
          <w:b/>
          <w:bCs/>
        </w:rPr>
        <w:t>?</w:t>
      </w:r>
    </w:p>
    <w:p w14:paraId="3F334B45" w14:textId="36B9830D" w:rsidR="00CC06F9" w:rsidRDefault="00CC06F9" w:rsidP="00A1793B">
      <w:pPr>
        <w:jc w:val="both"/>
      </w:pPr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dod</w:t>
      </w:r>
      <w:r w:rsidR="00720E80">
        <w:t>j</w:t>
      </w:r>
      <w:r>
        <w:t>eljuju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bespovratna</w:t>
      </w:r>
      <w:proofErr w:type="spellEnd"/>
      <w:r>
        <w:t xml:space="preserve">, </w:t>
      </w:r>
      <w:proofErr w:type="spellStart"/>
      <w:r w:rsidR="00A1793B">
        <w:t>ukoliko</w:t>
      </w:r>
      <w:proofErr w:type="spellEnd"/>
      <w:r>
        <w:t xml:space="preserve"> se </w:t>
      </w:r>
      <w:proofErr w:type="spellStart"/>
      <w:r>
        <w:t>troše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u </w:t>
      </w:r>
      <w:proofErr w:type="spellStart"/>
      <w:r>
        <w:t>priručniku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2DDB5E39" w14:textId="77777777" w:rsidR="00CC06F9" w:rsidRDefault="00CC06F9" w:rsidP="00CC06F9"/>
    <w:p w14:paraId="2A5A797E" w14:textId="7C10C821" w:rsidR="00720E80" w:rsidRPr="00720E80" w:rsidRDefault="00CC06F9" w:rsidP="00720E80">
      <w:pPr>
        <w:pStyle w:val="ListParagraph"/>
        <w:numPr>
          <w:ilvl w:val="0"/>
          <w:numId w:val="7"/>
        </w:numPr>
        <w:rPr>
          <w:b/>
          <w:bCs/>
        </w:rPr>
      </w:pPr>
      <w:proofErr w:type="spellStart"/>
      <w:r w:rsidRPr="00720E80">
        <w:rPr>
          <w:b/>
          <w:bCs/>
        </w:rPr>
        <w:t>Iz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čega</w:t>
      </w:r>
      <w:proofErr w:type="spellEnd"/>
      <w:r w:rsidRPr="00720E80">
        <w:rPr>
          <w:b/>
          <w:bCs/>
        </w:rPr>
        <w:t xml:space="preserve"> se </w:t>
      </w:r>
      <w:proofErr w:type="spellStart"/>
      <w:r w:rsidRPr="00720E80">
        <w:rPr>
          <w:b/>
          <w:bCs/>
        </w:rPr>
        <w:t>sastoji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prijava</w:t>
      </w:r>
      <w:proofErr w:type="spellEnd"/>
      <w:r w:rsidRPr="00720E80">
        <w:rPr>
          <w:b/>
          <w:bCs/>
        </w:rPr>
        <w:t xml:space="preserve"> za program</w:t>
      </w:r>
      <w:r w:rsidR="00720E80" w:rsidRPr="00720E80">
        <w:rPr>
          <w:b/>
          <w:bCs/>
        </w:rPr>
        <w:t xml:space="preserve"> </w:t>
      </w:r>
      <w:proofErr w:type="spellStart"/>
      <w:r w:rsidR="00720E80" w:rsidRPr="00720E80">
        <w:rPr>
          <w:b/>
          <w:bCs/>
        </w:rPr>
        <w:t>podrške</w:t>
      </w:r>
      <w:proofErr w:type="spellEnd"/>
      <w:r w:rsidR="00720E80" w:rsidRPr="00720E80">
        <w:rPr>
          <w:b/>
          <w:bCs/>
        </w:rPr>
        <w:t xml:space="preserve"> </w:t>
      </w:r>
      <w:proofErr w:type="spellStart"/>
      <w:r w:rsidR="00720E80" w:rsidRPr="00720E80">
        <w:rPr>
          <w:b/>
          <w:bCs/>
        </w:rPr>
        <w:t>ranoj</w:t>
      </w:r>
      <w:proofErr w:type="spellEnd"/>
      <w:r w:rsidR="00720E80" w:rsidRPr="00720E80">
        <w:rPr>
          <w:b/>
          <w:bCs/>
        </w:rPr>
        <w:t xml:space="preserve"> </w:t>
      </w:r>
      <w:proofErr w:type="spellStart"/>
      <w:r w:rsidR="00720E80" w:rsidRPr="00720E80">
        <w:rPr>
          <w:b/>
          <w:bCs/>
        </w:rPr>
        <w:t>fazi</w:t>
      </w:r>
      <w:proofErr w:type="spellEnd"/>
      <w:r w:rsidR="00720E80" w:rsidRPr="00720E80">
        <w:rPr>
          <w:b/>
          <w:bCs/>
        </w:rPr>
        <w:t xml:space="preserve"> razvoja startapova?</w:t>
      </w:r>
    </w:p>
    <w:p w14:paraId="35EC13D6" w14:textId="77777777" w:rsidR="00CC06F9" w:rsidRDefault="00CC06F9" w:rsidP="00CC06F9">
      <w:proofErr w:type="spellStart"/>
      <w:r>
        <w:t>Kompletna</w:t>
      </w:r>
      <w:proofErr w:type="spellEnd"/>
      <w:r>
        <w:t xml:space="preserve"> </w:t>
      </w:r>
      <w:proofErr w:type="spellStart"/>
      <w:r>
        <w:t>prijavna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>:</w:t>
      </w:r>
    </w:p>
    <w:p w14:paraId="6F3A7805" w14:textId="314D1E83" w:rsidR="00CC06F9" w:rsidRDefault="00CC06F9" w:rsidP="00CC06F9">
      <w:r>
        <w:t xml:space="preserve">•          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(</w:t>
      </w:r>
      <w:proofErr w:type="spellStart"/>
      <w:r w:rsidR="00A1793B">
        <w:t>potpisana</w:t>
      </w:r>
      <w:proofErr w:type="spellEnd"/>
      <w:r w:rsidR="00A1793B">
        <w:t xml:space="preserve"> </w:t>
      </w:r>
      <w:proofErr w:type="spellStart"/>
      <w:r w:rsidR="00A1793B">
        <w:t>i</w:t>
      </w:r>
      <w:proofErr w:type="spellEnd"/>
      <w:r w:rsidR="00A1793B">
        <w:t xml:space="preserve"> u </w:t>
      </w:r>
      <w:proofErr w:type="spellStart"/>
      <w:r w:rsidR="00A1793B">
        <w:t>slučaju</w:t>
      </w:r>
      <w:proofErr w:type="spellEnd"/>
      <w:r w:rsidR="00A1793B">
        <w:t xml:space="preserve"> </w:t>
      </w:r>
      <w:proofErr w:type="spellStart"/>
      <w:r w:rsidR="00A1793B">
        <w:t>prijave</w:t>
      </w:r>
      <w:proofErr w:type="spellEnd"/>
      <w:r w:rsidR="00A1793B">
        <w:t xml:space="preserve"> </w:t>
      </w:r>
      <w:proofErr w:type="spellStart"/>
      <w:r w:rsidR="00A1793B">
        <w:t>preduzeća</w:t>
      </w:r>
      <w:proofErr w:type="spellEnd"/>
      <w:r w:rsidR="00A1793B">
        <w:t xml:space="preserve"> </w:t>
      </w:r>
      <w:proofErr w:type="spellStart"/>
      <w:r w:rsidR="00A1793B">
        <w:t>pečatirana</w:t>
      </w:r>
      <w:proofErr w:type="spellEnd"/>
      <w:r w:rsidR="00A1793B">
        <w:t>)</w:t>
      </w:r>
      <w:r>
        <w:t>;</w:t>
      </w:r>
    </w:p>
    <w:p w14:paraId="7D945199" w14:textId="0852E98A" w:rsidR="00CC06F9" w:rsidRDefault="00CC06F9" w:rsidP="00CC06F9">
      <w:r>
        <w:t xml:space="preserve">•          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koji mora </w:t>
      </w:r>
      <w:proofErr w:type="spellStart"/>
      <w:r>
        <w:t>biti</w:t>
      </w:r>
      <w:proofErr w:type="spellEnd"/>
      <w:r>
        <w:t xml:space="preserve"> </w:t>
      </w:r>
      <w:proofErr w:type="spellStart"/>
      <w:r w:rsidR="00720E80">
        <w:t>pravilno</w:t>
      </w:r>
      <w:proofErr w:type="spellEnd"/>
      <w:r w:rsidR="00720E80">
        <w:t xml:space="preserve">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</w:t>
      </w:r>
      <w:r w:rsidR="00720E80">
        <w:t>ešen</w:t>
      </w:r>
      <w:proofErr w:type="spellEnd"/>
      <w:r>
        <w:t xml:space="preserve"> u PDF </w:t>
      </w:r>
      <w:proofErr w:type="spellStart"/>
      <w:r>
        <w:t>formatu</w:t>
      </w:r>
      <w:proofErr w:type="spellEnd"/>
      <w:r>
        <w:t xml:space="preserve">. On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5208E0F9" w14:textId="6FD5F6CC" w:rsidR="00CC06F9" w:rsidRDefault="00CC06F9" w:rsidP="00720E80">
      <w:pPr>
        <w:pStyle w:val="ListParagraph"/>
        <w:numPr>
          <w:ilvl w:val="0"/>
          <w:numId w:val="18"/>
        </w:numPr>
      </w:pPr>
      <w:proofErr w:type="spellStart"/>
      <w:r>
        <w:t>Detalje</w:t>
      </w:r>
      <w:proofErr w:type="spellEnd"/>
      <w:r>
        <w:t xml:space="preserve"> o </w:t>
      </w:r>
      <w:proofErr w:type="spellStart"/>
      <w:r>
        <w:t>predloženom</w:t>
      </w:r>
      <w:proofErr w:type="spellEnd"/>
      <w:r>
        <w:t xml:space="preserve"> </w:t>
      </w:r>
      <w:proofErr w:type="spellStart"/>
      <w:r>
        <w:t>r</w:t>
      </w:r>
      <w:r w:rsidR="00720E80">
        <w:t>j</w:t>
      </w:r>
      <w:r>
        <w:t>ešenju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potencijalnim</w:t>
      </w:r>
      <w:proofErr w:type="spellEnd"/>
      <w:r>
        <w:t xml:space="preserve"> </w:t>
      </w:r>
      <w:proofErr w:type="spellStart"/>
      <w:r>
        <w:t>poljima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,</w:t>
      </w:r>
    </w:p>
    <w:p w14:paraId="39AB98E8" w14:textId="77777777" w:rsidR="00CC06F9" w:rsidRDefault="00CC06F9" w:rsidP="00720E80">
      <w:pPr>
        <w:pStyle w:val="ListParagraph"/>
        <w:numPr>
          <w:ilvl w:val="0"/>
          <w:numId w:val="18"/>
        </w:numPr>
      </w:pPr>
      <w:proofErr w:type="spellStart"/>
      <w:r>
        <w:t>kratke</w:t>
      </w:r>
      <w:proofErr w:type="spellEnd"/>
      <w:r>
        <w:t xml:space="preserve"> </w:t>
      </w:r>
      <w:proofErr w:type="spellStart"/>
      <w:r>
        <w:t>biografije</w:t>
      </w:r>
      <w:proofErr w:type="spellEnd"/>
      <w:r>
        <w:t xml:space="preserve"> </w:t>
      </w:r>
      <w:proofErr w:type="spellStart"/>
      <w:r>
        <w:t>suosnivača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angažovano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maksimalno</w:t>
      </w:r>
      <w:proofErr w:type="spellEnd"/>
      <w:r>
        <w:t xml:space="preserve"> pet),</w:t>
      </w:r>
    </w:p>
    <w:p w14:paraId="0715DE11" w14:textId="77777777" w:rsidR="00CC06F9" w:rsidRDefault="00CC06F9" w:rsidP="00720E80">
      <w:pPr>
        <w:pStyle w:val="ListParagraph"/>
        <w:numPr>
          <w:ilvl w:val="0"/>
          <w:numId w:val="18"/>
        </w:numPr>
      </w:pPr>
      <w:proofErr w:type="spellStart"/>
      <w:r>
        <w:t>pojednostavljen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projekta </w:t>
      </w:r>
      <w:proofErr w:type="spellStart"/>
      <w:r>
        <w:t>i</w:t>
      </w:r>
      <w:proofErr w:type="spellEnd"/>
    </w:p>
    <w:p w14:paraId="6CF4E739" w14:textId="77777777" w:rsidR="00CC06F9" w:rsidRDefault="00CC06F9" w:rsidP="00720E80">
      <w:pPr>
        <w:pStyle w:val="ListParagraph"/>
        <w:numPr>
          <w:ilvl w:val="0"/>
          <w:numId w:val="18"/>
        </w:numPr>
        <w:jc w:val="both"/>
      </w:pPr>
      <w:r>
        <w:t xml:space="preserve">Video </w:t>
      </w:r>
      <w:proofErr w:type="spellStart"/>
      <w:r>
        <w:t>snimak</w:t>
      </w:r>
      <w:proofErr w:type="spellEnd"/>
      <w:r>
        <w:t xml:space="preserve"> u </w:t>
      </w:r>
      <w:proofErr w:type="spellStart"/>
      <w:r>
        <w:t>maksimalnom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od tri </w:t>
      </w:r>
      <w:proofErr w:type="spellStart"/>
      <w:r>
        <w:t>minuta</w:t>
      </w:r>
      <w:proofErr w:type="spellEnd"/>
      <w:r>
        <w:t xml:space="preserve">,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prezentaciju</w:t>
      </w:r>
      <w:proofErr w:type="spellEnd"/>
      <w:r>
        <w:t xml:space="preserve"> („elevator pitch“) </w:t>
      </w:r>
      <w:proofErr w:type="spellStart"/>
      <w:r>
        <w:t>koncepta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/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. Video </w:t>
      </w:r>
      <w:proofErr w:type="spellStart"/>
      <w:r>
        <w:t>snimak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a video link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prijavnog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, u </w:t>
      </w:r>
      <w:proofErr w:type="spellStart"/>
      <w:r>
        <w:t>polju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za link.</w:t>
      </w:r>
    </w:p>
    <w:p w14:paraId="5608D7C6" w14:textId="04CB705D" w:rsidR="00CC06F9" w:rsidRPr="00A1793B" w:rsidRDefault="00CC06F9" w:rsidP="00A1793B">
      <w:pPr>
        <w:jc w:val="both"/>
      </w:pPr>
      <w:proofErr w:type="spellStart"/>
      <w:r>
        <w:t>Napomena</w:t>
      </w:r>
      <w:proofErr w:type="spellEnd"/>
      <w:r>
        <w:t xml:space="preserve">: </w:t>
      </w:r>
      <w:proofErr w:type="spellStart"/>
      <w:r w:rsidR="00A1793B">
        <w:t>Izjava</w:t>
      </w:r>
      <w:proofErr w:type="spellEnd"/>
      <w:r w:rsidR="00A1793B">
        <w:t xml:space="preserve"> </w:t>
      </w:r>
      <w:proofErr w:type="spellStart"/>
      <w:r w:rsidR="00A1793B">
        <w:t>i</w:t>
      </w:r>
      <w:proofErr w:type="spellEnd"/>
      <w:r w:rsidR="00A1793B">
        <w:t xml:space="preserve"> </w:t>
      </w:r>
      <w:proofErr w:type="spellStart"/>
      <w:r w:rsidR="00A1793B">
        <w:t>Prijavni</w:t>
      </w:r>
      <w:proofErr w:type="spellEnd"/>
      <w:r w:rsidR="00A1793B">
        <w:t xml:space="preserve"> </w:t>
      </w:r>
      <w:proofErr w:type="spellStart"/>
      <w:r w:rsidR="00A1793B">
        <w:t>obrazac</w:t>
      </w:r>
      <w:proofErr w:type="spellEnd"/>
      <w:r w:rsidR="00A1793B">
        <w:t xml:space="preserve"> </w:t>
      </w:r>
      <w:proofErr w:type="spellStart"/>
      <w:r w:rsidR="00A1793B">
        <w:t>moraju</w:t>
      </w:r>
      <w:proofErr w:type="spellEnd"/>
      <w:r w:rsidR="00A1793B">
        <w:t xml:space="preserve"> </w:t>
      </w:r>
      <w:proofErr w:type="spellStart"/>
      <w:r w:rsidR="00A1793B">
        <w:t>biti</w:t>
      </w:r>
      <w:proofErr w:type="spellEnd"/>
      <w:r w:rsidR="00A1793B">
        <w:t xml:space="preserve"> </w:t>
      </w:r>
      <w:proofErr w:type="spellStart"/>
      <w:r w:rsidR="00A1793B">
        <w:t>elektronski</w:t>
      </w:r>
      <w:proofErr w:type="spellEnd"/>
      <w:r w:rsidR="00A1793B">
        <w:t xml:space="preserve"> </w:t>
      </w:r>
      <w:proofErr w:type="spellStart"/>
      <w:r w:rsidR="00A1793B">
        <w:t>popunjeni</w:t>
      </w:r>
      <w:proofErr w:type="spellEnd"/>
      <w:r w:rsidR="00A1793B">
        <w:t xml:space="preserve"> </w:t>
      </w:r>
      <w:proofErr w:type="spellStart"/>
      <w:r w:rsidR="00A1793B">
        <w:t>i</w:t>
      </w:r>
      <w:proofErr w:type="spellEnd"/>
      <w:r w:rsidR="00A1793B">
        <w:t xml:space="preserve"> </w:t>
      </w:r>
      <w:proofErr w:type="spellStart"/>
      <w:r w:rsidR="00A1793B">
        <w:t>podnijeti</w:t>
      </w:r>
      <w:proofErr w:type="spellEnd"/>
      <w:r w:rsidR="00A1793B">
        <w:t xml:space="preserve"> Fondu </w:t>
      </w:r>
      <w:proofErr w:type="spellStart"/>
      <w:r w:rsidR="00A1793B">
        <w:t>putem</w:t>
      </w:r>
      <w:proofErr w:type="spellEnd"/>
      <w:r w:rsidR="00A1793B">
        <w:t xml:space="preserve"> </w:t>
      </w:r>
      <w:proofErr w:type="spellStart"/>
      <w:r w:rsidR="00A1793B">
        <w:t>portala</w:t>
      </w:r>
      <w:proofErr w:type="spellEnd"/>
      <w:r w:rsidR="00A1793B">
        <w:t xml:space="preserve">.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u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vizuelnom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strukturnom</w:t>
      </w:r>
      <w:proofErr w:type="spellEnd"/>
      <w:r>
        <w:t xml:space="preserve"> </w:t>
      </w:r>
      <w:proofErr w:type="spellStart"/>
      <w:r>
        <w:t>formatu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Fonda.</w:t>
      </w:r>
    </w:p>
    <w:p w14:paraId="50AC8A5B" w14:textId="77777777" w:rsidR="005C05D1" w:rsidRPr="00720E80" w:rsidRDefault="005C05D1" w:rsidP="00720E80">
      <w:pPr>
        <w:pStyle w:val="ListParagraph"/>
        <w:rPr>
          <w:b/>
          <w:bCs/>
        </w:rPr>
      </w:pPr>
    </w:p>
    <w:p w14:paraId="3FEB063F" w14:textId="71D0D899" w:rsidR="00CC06F9" w:rsidRPr="00720E80" w:rsidRDefault="00CC06F9" w:rsidP="00A1793B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20E80">
        <w:rPr>
          <w:b/>
          <w:bCs/>
        </w:rPr>
        <w:t xml:space="preserve">Da li se </w:t>
      </w:r>
      <w:proofErr w:type="spellStart"/>
      <w:r w:rsidRPr="00720E80">
        <w:rPr>
          <w:b/>
          <w:bCs/>
        </w:rPr>
        <w:t>jednom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unešeni</w:t>
      </w:r>
      <w:proofErr w:type="spellEnd"/>
      <w:r w:rsidRPr="00720E80">
        <w:rPr>
          <w:b/>
          <w:bCs/>
        </w:rPr>
        <w:t xml:space="preserve"> (upload-</w:t>
      </w:r>
      <w:proofErr w:type="spellStart"/>
      <w:r w:rsidRPr="00720E80">
        <w:rPr>
          <w:b/>
          <w:bCs/>
        </w:rPr>
        <w:t>ovani</w:t>
      </w:r>
      <w:proofErr w:type="spellEnd"/>
      <w:r w:rsidRPr="00720E80">
        <w:rPr>
          <w:b/>
          <w:bCs/>
        </w:rPr>
        <w:t xml:space="preserve">) </w:t>
      </w:r>
      <w:proofErr w:type="spellStart"/>
      <w:r w:rsidRPr="00720E80">
        <w:rPr>
          <w:b/>
          <w:bCs/>
        </w:rPr>
        <w:t>dokument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na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portalu</w:t>
      </w:r>
      <w:proofErr w:type="spellEnd"/>
      <w:r w:rsidRPr="00720E80">
        <w:rPr>
          <w:b/>
          <w:bCs/>
        </w:rPr>
        <w:t xml:space="preserve"> Fonda </w:t>
      </w:r>
      <w:proofErr w:type="spellStart"/>
      <w:r w:rsidRPr="00720E80">
        <w:rPr>
          <w:b/>
          <w:bCs/>
        </w:rPr>
        <w:t>može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naknadno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m</w:t>
      </w:r>
      <w:r w:rsidR="00720E80" w:rsidRPr="00720E80">
        <w:rPr>
          <w:b/>
          <w:bCs/>
        </w:rPr>
        <w:t>ij</w:t>
      </w:r>
      <w:r w:rsidRPr="00720E80">
        <w:rPr>
          <w:b/>
          <w:bCs/>
        </w:rPr>
        <w:t>enjati</w:t>
      </w:r>
      <w:proofErr w:type="spellEnd"/>
      <w:r w:rsidRPr="00720E80">
        <w:rPr>
          <w:b/>
          <w:bCs/>
        </w:rPr>
        <w:t xml:space="preserve"> do </w:t>
      </w:r>
      <w:proofErr w:type="spellStart"/>
      <w:r w:rsidRPr="00720E80">
        <w:rPr>
          <w:b/>
          <w:bCs/>
        </w:rPr>
        <w:t>kraja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prijavnog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roka</w:t>
      </w:r>
      <w:proofErr w:type="spellEnd"/>
      <w:r w:rsidRPr="00720E80">
        <w:rPr>
          <w:b/>
          <w:bCs/>
        </w:rPr>
        <w:t xml:space="preserve">, </w:t>
      </w:r>
      <w:proofErr w:type="spellStart"/>
      <w:r w:rsidRPr="00720E80">
        <w:rPr>
          <w:b/>
          <w:bCs/>
        </w:rPr>
        <w:t>odnosno</w:t>
      </w:r>
      <w:proofErr w:type="spellEnd"/>
      <w:r w:rsidRPr="00720E80">
        <w:rPr>
          <w:b/>
          <w:bCs/>
        </w:rPr>
        <w:t xml:space="preserve">, da li se </w:t>
      </w:r>
      <w:proofErr w:type="spellStart"/>
      <w:r w:rsidRPr="00720E80">
        <w:rPr>
          <w:b/>
          <w:bCs/>
        </w:rPr>
        <w:t>mogu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naknadno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unositi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inovirane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i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poboljšane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verzije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već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un</w:t>
      </w:r>
      <w:r w:rsidR="00720E80" w:rsidRPr="00720E80">
        <w:rPr>
          <w:b/>
          <w:bCs/>
        </w:rPr>
        <w:t>ij</w:t>
      </w:r>
      <w:r w:rsidRPr="00720E80">
        <w:rPr>
          <w:b/>
          <w:bCs/>
        </w:rPr>
        <w:t>etog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dokumenta</w:t>
      </w:r>
      <w:proofErr w:type="spellEnd"/>
      <w:r w:rsidRPr="00720E80">
        <w:rPr>
          <w:b/>
          <w:bCs/>
        </w:rPr>
        <w:t>?</w:t>
      </w:r>
    </w:p>
    <w:p w14:paraId="365B7953" w14:textId="20F0B99E" w:rsidR="00CC06F9" w:rsidRDefault="00CC06F9" w:rsidP="00A1793B">
      <w:pPr>
        <w:jc w:val="both"/>
      </w:pPr>
      <w:proofErr w:type="spellStart"/>
      <w:r>
        <w:t>Jednom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m</w:t>
      </w:r>
      <w:r w:rsidR="00720E80">
        <w:t>ije</w:t>
      </w:r>
      <w:r>
        <w:t>njati</w:t>
      </w:r>
      <w:proofErr w:type="spellEnd"/>
      <w:r>
        <w:t xml:space="preserve"> </w:t>
      </w:r>
      <w:proofErr w:type="spellStart"/>
      <w:r>
        <w:t>pr</w:t>
      </w:r>
      <w:r w:rsidR="00720E80">
        <w:t>ij</w:t>
      </w:r>
      <w:r>
        <w:t>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unese</w:t>
      </w:r>
      <w:proofErr w:type="spellEnd"/>
      <w:r>
        <w:t xml:space="preserve"> </w:t>
      </w:r>
      <w:proofErr w:type="spellStart"/>
      <w:r>
        <w:t>finaln</w:t>
      </w:r>
      <w:r w:rsidR="00A1793B">
        <w:t>e</w:t>
      </w:r>
      <w:proofErr w:type="spellEnd"/>
      <w:r>
        <w:t xml:space="preserve"> </w:t>
      </w:r>
      <w:proofErr w:type="spellStart"/>
      <w:r>
        <w:t>verzije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da to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pritiskom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dugme</w:t>
      </w:r>
      <w:proofErr w:type="spellEnd"/>
      <w:r>
        <w:t xml:space="preserve"> “</w:t>
      </w:r>
      <w:proofErr w:type="spellStart"/>
      <w:r w:rsidR="00720E80">
        <w:t>Podnesi</w:t>
      </w:r>
      <w:proofErr w:type="spellEnd"/>
      <w:r w:rsidR="00720E80">
        <w:t xml:space="preserve"> </w:t>
      </w:r>
      <w:proofErr w:type="spellStart"/>
      <w:r w:rsidR="00720E80">
        <w:t>zahtjev</w:t>
      </w:r>
      <w:proofErr w:type="spellEnd"/>
      <w:r>
        <w:t xml:space="preserve">“,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 w:rsidR="006E4AFB">
        <w:t>podnijeta</w:t>
      </w:r>
      <w:proofErr w:type="spellEnd"/>
      <w:r w:rsidR="006E4AFB">
        <w:t xml:space="preserve"> Fondu</w:t>
      </w:r>
      <w:r>
        <w:t>.</w:t>
      </w:r>
    </w:p>
    <w:p w14:paraId="6E4A4834" w14:textId="77777777" w:rsidR="00CC06F9" w:rsidRDefault="00CC06F9" w:rsidP="00CC06F9"/>
    <w:p w14:paraId="32C0F80A" w14:textId="1EFFE5CA" w:rsidR="00CC06F9" w:rsidRPr="00720E80" w:rsidRDefault="00CC06F9" w:rsidP="00720E80">
      <w:pPr>
        <w:pStyle w:val="ListParagraph"/>
        <w:numPr>
          <w:ilvl w:val="0"/>
          <w:numId w:val="7"/>
        </w:numPr>
        <w:rPr>
          <w:b/>
          <w:bCs/>
        </w:rPr>
      </w:pPr>
      <w:r w:rsidRPr="00720E80">
        <w:rPr>
          <w:b/>
          <w:bCs/>
        </w:rPr>
        <w:t xml:space="preserve">Na koji </w:t>
      </w:r>
      <w:proofErr w:type="spellStart"/>
      <w:r w:rsidRPr="00720E80">
        <w:rPr>
          <w:b/>
          <w:bCs/>
        </w:rPr>
        <w:t>način</w:t>
      </w:r>
      <w:proofErr w:type="spellEnd"/>
      <w:r w:rsidRPr="00720E80">
        <w:rPr>
          <w:b/>
          <w:bCs/>
        </w:rPr>
        <w:t xml:space="preserve"> Fond </w:t>
      </w:r>
      <w:proofErr w:type="spellStart"/>
      <w:r w:rsidRPr="00720E80">
        <w:rPr>
          <w:b/>
          <w:bCs/>
        </w:rPr>
        <w:t>štiti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pov</w:t>
      </w:r>
      <w:r w:rsidR="00EA7338">
        <w:rPr>
          <w:b/>
          <w:bCs/>
        </w:rPr>
        <w:t>j</w:t>
      </w:r>
      <w:r w:rsidRPr="00720E80">
        <w:rPr>
          <w:b/>
          <w:bCs/>
        </w:rPr>
        <w:t>erljive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informacije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navedene</w:t>
      </w:r>
      <w:proofErr w:type="spellEnd"/>
      <w:r w:rsidRPr="00720E80">
        <w:rPr>
          <w:b/>
          <w:bCs/>
        </w:rPr>
        <w:t xml:space="preserve"> u </w:t>
      </w:r>
      <w:proofErr w:type="spellStart"/>
      <w:r w:rsidRPr="00720E80">
        <w:rPr>
          <w:b/>
          <w:bCs/>
        </w:rPr>
        <w:t>prijavi</w:t>
      </w:r>
      <w:proofErr w:type="spellEnd"/>
      <w:r w:rsidRPr="00720E80">
        <w:rPr>
          <w:b/>
          <w:bCs/>
        </w:rPr>
        <w:t>?</w:t>
      </w:r>
    </w:p>
    <w:p w14:paraId="2FF868EE" w14:textId="499444DB" w:rsidR="00CC06F9" w:rsidRDefault="00CC06F9" w:rsidP="00720E80">
      <w:pPr>
        <w:jc w:val="both"/>
      </w:pPr>
      <w:r>
        <w:t xml:space="preserve">Svi </w:t>
      </w:r>
      <w:proofErr w:type="spellStart"/>
      <w:r>
        <w:t>angažovani</w:t>
      </w:r>
      <w:proofErr w:type="spellEnd"/>
      <w:r>
        <w:t xml:space="preserve"> </w:t>
      </w:r>
      <w:proofErr w:type="spellStart"/>
      <w:r>
        <w:t>nezavisni</w:t>
      </w:r>
      <w:proofErr w:type="spellEnd"/>
      <w:r>
        <w:t xml:space="preserve"> </w:t>
      </w:r>
      <w:proofErr w:type="spellStart"/>
      <w:r w:rsidR="00EA7338">
        <w:t>eksperti</w:t>
      </w:r>
      <w:proofErr w:type="spellEnd"/>
      <w:r>
        <w:t xml:space="preserve">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Fondu </w:t>
      </w:r>
      <w:proofErr w:type="spellStart"/>
      <w:r>
        <w:t>potpis</w:t>
      </w:r>
      <w:r w:rsidR="00EA7338">
        <w:t>ali</w:t>
      </w:r>
      <w:proofErr w:type="spellEnd"/>
      <w:r w:rsidR="00EA7338">
        <w:t xml:space="preserve"> </w:t>
      </w:r>
      <w:proofErr w:type="spellStart"/>
      <w:r w:rsidR="006E4AFB">
        <w:t>su</w:t>
      </w:r>
      <w:proofErr w:type="spellEnd"/>
      <w:r w:rsidR="006E4AFB">
        <w:t xml:space="preserve"> </w:t>
      </w:r>
      <w:proofErr w:type="spellStart"/>
      <w:r w:rsidR="00EA7338">
        <w:t>Izjavu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pov</w:t>
      </w:r>
      <w:r w:rsidR="00720E80">
        <w:t>j</w:t>
      </w:r>
      <w:r>
        <w:t>erljivih</w:t>
      </w:r>
      <w:proofErr w:type="spellEnd"/>
      <w:r>
        <w:t xml:space="preserve"> </w:t>
      </w:r>
      <w:proofErr w:type="spellStart"/>
      <w:r>
        <w:t>podatak</w:t>
      </w:r>
      <w:r w:rsidR="00EA7338">
        <w:t>a</w:t>
      </w:r>
      <w:proofErr w:type="spellEnd"/>
      <w:r w:rsidR="00EA7338">
        <w:t xml:space="preserve">, u </w:t>
      </w:r>
      <w:proofErr w:type="spellStart"/>
      <w:r w:rsidR="00EA7338">
        <w:t>skladu</w:t>
      </w:r>
      <w:proofErr w:type="spellEnd"/>
      <w:r w:rsidR="00EA7338">
        <w:t xml:space="preserve"> </w:t>
      </w:r>
      <w:proofErr w:type="spellStart"/>
      <w:r w:rsidR="00EA7338">
        <w:t>sa</w:t>
      </w:r>
      <w:proofErr w:type="spellEnd"/>
      <w:r w:rsidR="00EA7338">
        <w:t xml:space="preserve"> </w:t>
      </w:r>
      <w:proofErr w:type="spellStart"/>
      <w:r w:rsidR="00EA7338">
        <w:t>Zakonom</w:t>
      </w:r>
      <w:proofErr w:type="spellEnd"/>
      <w:r w:rsidR="00EA7338">
        <w:t xml:space="preserve"> </w:t>
      </w:r>
      <w:proofErr w:type="spellStart"/>
      <w:r w:rsidR="00EA7338">
        <w:t>i</w:t>
      </w:r>
      <w:proofErr w:type="spellEnd"/>
      <w:r w:rsidR="00EA7338">
        <w:t xml:space="preserve"> </w:t>
      </w:r>
      <w:proofErr w:type="spellStart"/>
      <w:r w:rsidR="00EA7338">
        <w:t>Pravilnikom</w:t>
      </w:r>
      <w:proofErr w:type="spellEnd"/>
      <w:r w:rsidR="00EA7338">
        <w:t xml:space="preserve"> Fonda</w:t>
      </w:r>
      <w:r>
        <w:t>.</w:t>
      </w:r>
    </w:p>
    <w:p w14:paraId="67DE4F5F" w14:textId="77777777" w:rsidR="00CC06F9" w:rsidRDefault="00CC06F9" w:rsidP="00CC06F9"/>
    <w:p w14:paraId="5697D257" w14:textId="4C3391AE" w:rsidR="00CC06F9" w:rsidRPr="00720E80" w:rsidRDefault="00CC06F9" w:rsidP="00720E80">
      <w:pPr>
        <w:pStyle w:val="ListParagraph"/>
        <w:numPr>
          <w:ilvl w:val="0"/>
          <w:numId w:val="7"/>
        </w:numPr>
        <w:rPr>
          <w:b/>
          <w:bCs/>
        </w:rPr>
      </w:pPr>
      <w:r w:rsidRPr="00720E80">
        <w:rPr>
          <w:b/>
          <w:bCs/>
        </w:rPr>
        <w:t xml:space="preserve">Kako </w:t>
      </w:r>
      <w:proofErr w:type="spellStart"/>
      <w:r w:rsidRPr="00720E80">
        <w:rPr>
          <w:b/>
          <w:bCs/>
        </w:rPr>
        <w:t>izgleda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proces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evaluacije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projekata</w:t>
      </w:r>
      <w:proofErr w:type="spellEnd"/>
      <w:r w:rsidRPr="00720E80">
        <w:rPr>
          <w:b/>
          <w:bCs/>
        </w:rPr>
        <w:t>?</w:t>
      </w:r>
    </w:p>
    <w:p w14:paraId="196D43DA" w14:textId="5010A080" w:rsidR="00CC06F9" w:rsidRDefault="00CC06F9" w:rsidP="00A1793B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 w:rsidR="00EA7338">
        <w:t>sve</w:t>
      </w:r>
      <w:proofErr w:type="spellEnd"/>
      <w:r w:rsidR="00EA7338"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kontroliš</w:t>
      </w:r>
      <w:r w:rsidR="00EA7338">
        <w:t>u</w:t>
      </w:r>
      <w:proofErr w:type="spellEnd"/>
      <w:r w:rsidR="00EA7338">
        <w:t xml:space="preserve"> </w:t>
      </w:r>
      <w:proofErr w:type="spellStart"/>
      <w:r w:rsidR="00EA7338">
        <w:t>menadžeri</w:t>
      </w:r>
      <w:proofErr w:type="spellEnd"/>
      <w:r w:rsidR="00EA7338">
        <w:t xml:space="preserve"> </w:t>
      </w:r>
      <w:r>
        <w:t xml:space="preserve">Fonda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aspekta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prov</w:t>
      </w:r>
      <w:r w:rsidR="00EA7338">
        <w:t>j</w:t>
      </w:r>
      <w:r>
        <w:t>ere</w:t>
      </w:r>
      <w:proofErr w:type="spellEnd"/>
      <w:r>
        <w:t xml:space="preserve">, </w:t>
      </w:r>
      <w:proofErr w:type="spellStart"/>
      <w:r>
        <w:t>prov</w:t>
      </w:r>
      <w:r w:rsidR="00EA7338">
        <w:t>j</w:t>
      </w:r>
      <w:r>
        <w:t>ere</w:t>
      </w:r>
      <w:proofErr w:type="spellEnd"/>
      <w:r>
        <w:t xml:space="preserve"> </w:t>
      </w:r>
      <w:proofErr w:type="spellStart"/>
      <w:r w:rsidR="00EA7338">
        <w:t>prihvatljivosti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skrininga</w:t>
      </w:r>
      <w:proofErr w:type="spellEnd"/>
      <w:r>
        <w:t>.</w:t>
      </w:r>
    </w:p>
    <w:p w14:paraId="556612B0" w14:textId="72FCD4D3" w:rsidR="00CC06F9" w:rsidRDefault="00CC06F9" w:rsidP="00EA7338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 w:rsidR="00EA7338">
        <w:t>ove</w:t>
      </w:r>
      <w:proofErr w:type="spellEnd"/>
      <w:r>
        <w:t xml:space="preserve"> faze, </w:t>
      </w:r>
      <w:proofErr w:type="spellStart"/>
      <w:r w:rsidR="00EA7338">
        <w:t>kvalifikovane</w:t>
      </w:r>
      <w:proofErr w:type="spellEnd"/>
      <w:r w:rsidR="00EA7338"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ocenjuje</w:t>
      </w:r>
      <w:proofErr w:type="spellEnd"/>
      <w:r>
        <w:t xml:space="preserve"> </w:t>
      </w:r>
      <w:proofErr w:type="spellStart"/>
      <w:r>
        <w:t>nezavisna</w:t>
      </w:r>
      <w:proofErr w:type="spellEnd"/>
      <w:r>
        <w:t xml:space="preserve"> </w:t>
      </w:r>
      <w:proofErr w:type="spellStart"/>
      <w:r>
        <w:t>Ekspertska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eksperti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domena</w:t>
      </w:r>
      <w:proofErr w:type="spellEnd"/>
      <w:r>
        <w:t xml:space="preserve"> </w:t>
      </w:r>
      <w:proofErr w:type="spellStart"/>
      <w:r>
        <w:t>investiranja</w:t>
      </w:r>
      <w:proofErr w:type="spellEnd"/>
      <w:r>
        <w:t xml:space="preserve"> u </w:t>
      </w:r>
      <w:proofErr w:type="spellStart"/>
      <w:r>
        <w:t>inovativne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startape</w:t>
      </w:r>
      <w:proofErr w:type="spellEnd"/>
      <w:r>
        <w:t xml:space="preserve">. </w:t>
      </w:r>
      <w:proofErr w:type="spellStart"/>
      <w:r>
        <w:t>Prijave</w:t>
      </w:r>
      <w:proofErr w:type="spellEnd"/>
      <w:r>
        <w:t xml:space="preserve"> </w:t>
      </w:r>
      <w:r w:rsidR="00EA7338">
        <w:t xml:space="preserve">se </w:t>
      </w:r>
      <w:proofErr w:type="spellStart"/>
      <w:r w:rsidR="00EA7338">
        <w:t>ocjenjuju</w:t>
      </w:r>
      <w:proofErr w:type="spellEnd"/>
      <w:r w:rsidR="00EA7338">
        <w:t xml:space="preserve"> </w:t>
      </w:r>
      <w:proofErr w:type="spellStart"/>
      <w:r w:rsidR="00EA7338">
        <w:t>kroz</w:t>
      </w:r>
      <w:proofErr w:type="spellEnd"/>
      <w:r w:rsidR="00EA7338">
        <w:t xml:space="preserve"> 3 </w:t>
      </w:r>
      <w:proofErr w:type="spellStart"/>
      <w:r w:rsidR="00EA7338">
        <w:t>kriterijuma</w:t>
      </w:r>
      <w:proofErr w:type="spellEnd"/>
      <w:r w:rsidR="00EA7338">
        <w:t xml:space="preserve"> po 5 </w:t>
      </w:r>
      <w:proofErr w:type="spellStart"/>
      <w:r w:rsidR="00EA7338">
        <w:t>bodova</w:t>
      </w:r>
      <w:proofErr w:type="spellEnd"/>
      <w:r w:rsidR="00EA7338">
        <w:t xml:space="preserve">, </w:t>
      </w:r>
      <w:proofErr w:type="spellStart"/>
      <w:r w:rsidR="00EA7338">
        <w:t>i</w:t>
      </w:r>
      <w:proofErr w:type="spellEnd"/>
      <w:r w:rsidR="00EA7338">
        <w:t xml:space="preserve"> </w:t>
      </w:r>
      <w:proofErr w:type="spellStart"/>
      <w:r w:rsidR="00EA7338">
        <w:t>sve</w:t>
      </w:r>
      <w:proofErr w:type="spellEnd"/>
      <w:r w:rsidR="00EA7338">
        <w:t xml:space="preserve"> </w:t>
      </w:r>
      <w:proofErr w:type="spellStart"/>
      <w:r w:rsidR="00EA7338">
        <w:t>prijave</w:t>
      </w:r>
      <w:proofErr w:type="spellEnd"/>
      <w:r w:rsidR="00EA7338">
        <w:t xml:space="preserve"> </w:t>
      </w:r>
      <w:proofErr w:type="spellStart"/>
      <w:r>
        <w:t>oc</w:t>
      </w:r>
      <w:r w:rsidR="00EA7338">
        <w:t>ij</w:t>
      </w:r>
      <w:r>
        <w:t>enjene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EA7338">
        <w:t>10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bodova</w:t>
      </w:r>
      <w:proofErr w:type="spellEnd"/>
      <w:r w:rsidR="00EA7338">
        <w:t xml:space="preserve"> </w:t>
      </w:r>
      <w:proofErr w:type="spellStart"/>
      <w:r w:rsidR="00EA7338">
        <w:t>od</w:t>
      </w:r>
      <w:proofErr w:type="spellEnd"/>
      <w:r w:rsidR="00EA7338">
        <w:t xml:space="preserve"> </w:t>
      </w:r>
      <w:proofErr w:type="spellStart"/>
      <w:r w:rsidR="00EA7338">
        <w:t>mogućih</w:t>
      </w:r>
      <w:proofErr w:type="spellEnd"/>
      <w:r w:rsidR="00EA7338">
        <w:t xml:space="preserve"> 15,</w:t>
      </w:r>
      <w:r>
        <w:t xml:space="preserve"> </w:t>
      </w:r>
      <w:proofErr w:type="spellStart"/>
      <w:r>
        <w:t>kvalifikuju</w:t>
      </w:r>
      <w:proofErr w:type="spellEnd"/>
      <w:r>
        <w:t xml:space="preserve"> se za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prezentuju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pred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Ekspertske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u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>.</w:t>
      </w:r>
    </w:p>
    <w:p w14:paraId="24DAD21A" w14:textId="035B07F8" w:rsidR="00CC06F9" w:rsidRDefault="00EA7338" w:rsidP="00EA7338">
      <w:pPr>
        <w:jc w:val="both"/>
      </w:pPr>
      <w:proofErr w:type="spellStart"/>
      <w:r>
        <w:t>Drga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završna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- </w:t>
      </w:r>
      <w:proofErr w:type="spellStart"/>
      <w:r w:rsidR="00CC06F9">
        <w:t>Prezentacija</w:t>
      </w:r>
      <w:proofErr w:type="spellEnd"/>
      <w:r w:rsidR="00CC06F9">
        <w:t xml:space="preserve"> </w:t>
      </w:r>
      <w:proofErr w:type="spellStart"/>
      <w:r w:rsidR="00CC06F9">
        <w:t>projekata</w:t>
      </w:r>
      <w:proofErr w:type="spellEnd"/>
      <w:r w:rsidR="00CC06F9">
        <w:t xml:space="preserve"> koji </w:t>
      </w:r>
      <w:proofErr w:type="spellStart"/>
      <w:r w:rsidR="00CC06F9">
        <w:t>su</w:t>
      </w:r>
      <w:proofErr w:type="spellEnd"/>
      <w:r w:rsidR="00CC06F9">
        <w:t xml:space="preserve"> </w:t>
      </w:r>
      <w:proofErr w:type="spellStart"/>
      <w:r w:rsidR="00CC06F9">
        <w:t>ušli</w:t>
      </w:r>
      <w:proofErr w:type="spellEnd"/>
      <w:r w:rsidR="00CC06F9">
        <w:t xml:space="preserve"> u </w:t>
      </w:r>
      <w:proofErr w:type="spellStart"/>
      <w:r w:rsidR="00CC06F9">
        <w:t>uži</w:t>
      </w:r>
      <w:proofErr w:type="spellEnd"/>
      <w:r w:rsidR="00CC06F9">
        <w:t xml:space="preserve"> </w:t>
      </w:r>
      <w:proofErr w:type="spellStart"/>
      <w:r w:rsidR="00CC06F9">
        <w:t>izbor</w:t>
      </w:r>
      <w:proofErr w:type="spellEnd"/>
      <w:r w:rsidR="00CC06F9">
        <w:t xml:space="preserve"> pred </w:t>
      </w:r>
      <w:proofErr w:type="spellStart"/>
      <w:r w:rsidR="00CC06F9">
        <w:t>članovima</w:t>
      </w:r>
      <w:proofErr w:type="spellEnd"/>
      <w:r w:rsidR="00CC06F9">
        <w:t xml:space="preserve"> </w:t>
      </w:r>
      <w:proofErr w:type="spellStart"/>
      <w:r w:rsidR="00CC06F9">
        <w:t>nezavisne</w:t>
      </w:r>
      <w:proofErr w:type="spellEnd"/>
      <w:r w:rsidR="00CC06F9">
        <w:t xml:space="preserve"> </w:t>
      </w:r>
      <w:proofErr w:type="spellStart"/>
      <w:r w:rsidR="00CC06F9">
        <w:t>Ekspertske</w:t>
      </w:r>
      <w:proofErr w:type="spellEnd"/>
      <w:r w:rsidR="00CC06F9">
        <w:t xml:space="preserve"> </w:t>
      </w:r>
      <w:proofErr w:type="spellStart"/>
      <w:r w:rsidR="00CC06F9">
        <w:t>komisije</w:t>
      </w:r>
      <w:proofErr w:type="spellEnd"/>
      <w:r w:rsidR="00CC06F9">
        <w:t xml:space="preserve">. </w:t>
      </w:r>
      <w:proofErr w:type="spellStart"/>
      <w:r w:rsidR="00CC06F9">
        <w:t>Nezavisna</w:t>
      </w:r>
      <w:proofErr w:type="spellEnd"/>
      <w:r w:rsidR="00CC06F9">
        <w:t xml:space="preserve"> </w:t>
      </w:r>
      <w:proofErr w:type="spellStart"/>
      <w:r w:rsidR="00CC06F9">
        <w:t>Ekspertska</w:t>
      </w:r>
      <w:proofErr w:type="spellEnd"/>
      <w:r w:rsidR="00CC06F9">
        <w:t xml:space="preserve"> </w:t>
      </w:r>
      <w:proofErr w:type="spellStart"/>
      <w:r w:rsidR="00CC06F9">
        <w:t>komisija</w:t>
      </w:r>
      <w:proofErr w:type="spellEnd"/>
      <w:r w:rsidR="00CC06F9">
        <w:t xml:space="preserve"> </w:t>
      </w:r>
      <w:proofErr w:type="spellStart"/>
      <w:r w:rsidR="00CC06F9">
        <w:t>donosi</w:t>
      </w:r>
      <w:proofErr w:type="spellEnd"/>
      <w:r w:rsidR="00CC06F9">
        <w:t xml:space="preserve"> </w:t>
      </w:r>
      <w:proofErr w:type="spellStart"/>
      <w:r>
        <w:t>preporuku</w:t>
      </w:r>
      <w:proofErr w:type="spellEnd"/>
      <w:r>
        <w:t xml:space="preserve"> Fondu za </w:t>
      </w:r>
      <w:proofErr w:type="spellStart"/>
      <w:r>
        <w:t>donošenje</w:t>
      </w:r>
      <w:proofErr w:type="spellEnd"/>
      <w:r>
        <w:t xml:space="preserve"> </w:t>
      </w:r>
      <w:proofErr w:type="spellStart"/>
      <w:r w:rsidR="00CC06F9">
        <w:t>finaln</w:t>
      </w:r>
      <w:r>
        <w:t>e</w:t>
      </w:r>
      <w:proofErr w:type="spellEnd"/>
      <w:r w:rsidR="00CC06F9">
        <w:t xml:space="preserve"> </w:t>
      </w:r>
      <w:proofErr w:type="spellStart"/>
      <w:r w:rsidR="00CC06F9">
        <w:t>odluk</w:t>
      </w:r>
      <w:r>
        <w:t>e</w:t>
      </w:r>
      <w:proofErr w:type="spellEnd"/>
      <w:r w:rsidR="00CC06F9">
        <w:t xml:space="preserve"> o </w:t>
      </w:r>
      <w:proofErr w:type="spellStart"/>
      <w:r w:rsidR="00CC06F9">
        <w:t>projektima</w:t>
      </w:r>
      <w:proofErr w:type="spellEnd"/>
      <w:r w:rsidR="00CC06F9">
        <w:t xml:space="preserve"> koji </w:t>
      </w:r>
      <w:proofErr w:type="spellStart"/>
      <w:r w:rsidR="00CC06F9">
        <w:t>će</w:t>
      </w:r>
      <w:proofErr w:type="spellEnd"/>
      <w:r w:rsidR="00CC06F9">
        <w:t xml:space="preserve"> </w:t>
      </w:r>
      <w:proofErr w:type="spellStart"/>
      <w:r w:rsidR="00CC06F9">
        <w:t>dobiti</w:t>
      </w:r>
      <w:proofErr w:type="spellEnd"/>
      <w:r w:rsidR="00CC06F9">
        <w:t xml:space="preserve"> </w:t>
      </w:r>
      <w:proofErr w:type="spellStart"/>
      <w:r w:rsidR="00CC06F9">
        <w:t>finansiranje</w:t>
      </w:r>
      <w:proofErr w:type="spellEnd"/>
      <w:r w:rsidR="00CC06F9">
        <w:t>.</w:t>
      </w:r>
    </w:p>
    <w:p w14:paraId="79BAE491" w14:textId="77777777" w:rsidR="00CC06F9" w:rsidRDefault="00CC06F9" w:rsidP="00CC06F9"/>
    <w:p w14:paraId="11DF8690" w14:textId="11996A7C" w:rsidR="00CC06F9" w:rsidRPr="00720E80" w:rsidRDefault="00CC06F9" w:rsidP="00720E80">
      <w:pPr>
        <w:pStyle w:val="ListParagraph"/>
        <w:numPr>
          <w:ilvl w:val="0"/>
          <w:numId w:val="7"/>
        </w:numPr>
        <w:rPr>
          <w:b/>
          <w:bCs/>
        </w:rPr>
      </w:pPr>
      <w:r w:rsidRPr="00720E80">
        <w:rPr>
          <w:b/>
          <w:bCs/>
        </w:rPr>
        <w:t xml:space="preserve">U </w:t>
      </w:r>
      <w:proofErr w:type="spellStart"/>
      <w:r w:rsidRPr="00720E80">
        <w:rPr>
          <w:b/>
          <w:bCs/>
        </w:rPr>
        <w:t>kom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d</w:t>
      </w:r>
      <w:r w:rsidR="00EA7338">
        <w:rPr>
          <w:b/>
          <w:bCs/>
        </w:rPr>
        <w:t>ij</w:t>
      </w:r>
      <w:r w:rsidRPr="00720E80">
        <w:rPr>
          <w:b/>
          <w:bCs/>
        </w:rPr>
        <w:t>elu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procesa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evaluacije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projekata</w:t>
      </w:r>
      <w:proofErr w:type="spellEnd"/>
      <w:r w:rsidRPr="00720E80">
        <w:rPr>
          <w:b/>
          <w:bCs/>
        </w:rPr>
        <w:t xml:space="preserve"> se </w:t>
      </w:r>
      <w:proofErr w:type="spellStart"/>
      <w:r w:rsidRPr="00720E80">
        <w:rPr>
          <w:b/>
          <w:bCs/>
        </w:rPr>
        <w:t>Podnosilac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prijave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obav</w:t>
      </w:r>
      <w:r w:rsidR="00EA7338">
        <w:rPr>
          <w:b/>
          <w:bCs/>
        </w:rPr>
        <w:t>j</w:t>
      </w:r>
      <w:r w:rsidRPr="00720E80">
        <w:rPr>
          <w:b/>
          <w:bCs/>
        </w:rPr>
        <w:t>eštava</w:t>
      </w:r>
      <w:proofErr w:type="spellEnd"/>
      <w:r w:rsidRPr="00720E80">
        <w:rPr>
          <w:b/>
          <w:bCs/>
        </w:rPr>
        <w:t xml:space="preserve"> o </w:t>
      </w:r>
      <w:proofErr w:type="spellStart"/>
      <w:r w:rsidRPr="00720E80">
        <w:rPr>
          <w:b/>
          <w:bCs/>
        </w:rPr>
        <w:t>rezultatima</w:t>
      </w:r>
      <w:proofErr w:type="spellEnd"/>
      <w:r w:rsidRPr="00720E80">
        <w:rPr>
          <w:b/>
          <w:bCs/>
        </w:rPr>
        <w:t xml:space="preserve"> </w:t>
      </w:r>
      <w:proofErr w:type="spellStart"/>
      <w:r w:rsidRPr="00720E80">
        <w:rPr>
          <w:b/>
          <w:bCs/>
        </w:rPr>
        <w:t>evaluacije</w:t>
      </w:r>
      <w:proofErr w:type="spellEnd"/>
      <w:r w:rsidRPr="00720E80">
        <w:rPr>
          <w:b/>
          <w:bCs/>
        </w:rPr>
        <w:t>?</w:t>
      </w:r>
    </w:p>
    <w:p w14:paraId="192EEEAC" w14:textId="4596D9CF" w:rsidR="00CC06F9" w:rsidRDefault="00CC06F9" w:rsidP="00EA7338">
      <w:pPr>
        <w:jc w:val="both"/>
      </w:pPr>
      <w:r>
        <w:t xml:space="preserve">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odbijeni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po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,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fazama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>:</w:t>
      </w:r>
    </w:p>
    <w:p w14:paraId="2F37196F" w14:textId="74C29E23" w:rsidR="00CC06F9" w:rsidRDefault="00EA7338" w:rsidP="00EA7338">
      <w:pPr>
        <w:jc w:val="both"/>
      </w:pPr>
      <w:proofErr w:type="spellStart"/>
      <w:r>
        <w:t>Administrativna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- </w:t>
      </w:r>
      <w:proofErr w:type="spellStart"/>
      <w:r w:rsidR="00CC06F9">
        <w:t>projekti</w:t>
      </w:r>
      <w:proofErr w:type="spellEnd"/>
      <w:r w:rsidR="00CC06F9">
        <w:t xml:space="preserve"> </w:t>
      </w:r>
      <w:proofErr w:type="spellStart"/>
      <w:r w:rsidR="00CC06F9">
        <w:t>onih</w:t>
      </w:r>
      <w:proofErr w:type="spellEnd"/>
      <w:r w:rsidR="00CC06F9">
        <w:t xml:space="preserve"> </w:t>
      </w:r>
      <w:proofErr w:type="spellStart"/>
      <w:r w:rsidR="00CC06F9">
        <w:t>podnosilaca</w:t>
      </w:r>
      <w:proofErr w:type="spellEnd"/>
      <w:r w:rsidR="00CC06F9">
        <w:t xml:space="preserve"> </w:t>
      </w:r>
      <w:proofErr w:type="spellStart"/>
      <w:r w:rsidR="00CC06F9">
        <w:t>prijave</w:t>
      </w:r>
      <w:proofErr w:type="spellEnd"/>
      <w:r w:rsidR="00CC06F9">
        <w:t xml:space="preserve">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prihvatljivosti</w:t>
      </w:r>
      <w:proofErr w:type="spellEnd"/>
      <w:r w:rsidR="00CC06F9">
        <w:t xml:space="preserve"> </w:t>
      </w:r>
      <w:proofErr w:type="spellStart"/>
      <w:r w:rsidR="00CC06F9">
        <w:t>i</w:t>
      </w:r>
      <w:proofErr w:type="spellEnd"/>
      <w:r w:rsidR="00CC06F9">
        <w:t xml:space="preserve"> </w:t>
      </w:r>
      <w:proofErr w:type="spellStart"/>
      <w:r w:rsidR="00CC06F9">
        <w:t>čije</w:t>
      </w:r>
      <w:proofErr w:type="spellEnd"/>
      <w:r w:rsidR="00CC06F9">
        <w:t xml:space="preserve"> </w:t>
      </w:r>
      <w:proofErr w:type="spellStart"/>
      <w:r w:rsidR="00CC06F9">
        <w:t>prijave</w:t>
      </w:r>
      <w:proofErr w:type="spellEnd"/>
      <w:r w:rsidR="00CC06F9">
        <w:t xml:space="preserve"> </w:t>
      </w:r>
      <w:proofErr w:type="spellStart"/>
      <w:r w:rsidR="00CC06F9">
        <w:t>nisu</w:t>
      </w:r>
      <w:proofErr w:type="spellEnd"/>
      <w:r w:rsidR="00CC06F9">
        <w:t xml:space="preserve"> </w:t>
      </w:r>
      <w:proofErr w:type="spellStart"/>
      <w:r w:rsidR="00CC06F9">
        <w:t>potpune</w:t>
      </w:r>
      <w:proofErr w:type="spellEnd"/>
      <w:r w:rsidR="00CC06F9">
        <w:t xml:space="preserve"> </w:t>
      </w:r>
      <w:proofErr w:type="spellStart"/>
      <w:r w:rsidR="00CC06F9">
        <w:t>neće</w:t>
      </w:r>
      <w:proofErr w:type="spellEnd"/>
      <w:r w:rsidR="00CC06F9">
        <w:t xml:space="preserve"> </w:t>
      </w:r>
      <w:proofErr w:type="spellStart"/>
      <w:r w:rsidR="00CC06F9">
        <w:t>biti</w:t>
      </w:r>
      <w:proofErr w:type="spellEnd"/>
      <w:r w:rsidR="00CC06F9">
        <w:t xml:space="preserve"> </w:t>
      </w:r>
      <w:proofErr w:type="spellStart"/>
      <w:r w:rsidR="00CC06F9">
        <w:t>uzeti</w:t>
      </w:r>
      <w:proofErr w:type="spellEnd"/>
      <w:r w:rsidR="00CC06F9">
        <w:t xml:space="preserve"> u </w:t>
      </w:r>
      <w:proofErr w:type="spellStart"/>
      <w:r w:rsidR="00CC06F9">
        <w:t>dalje</w:t>
      </w:r>
      <w:proofErr w:type="spellEnd"/>
      <w:r w:rsidR="00CC06F9">
        <w:t xml:space="preserve"> </w:t>
      </w:r>
      <w:proofErr w:type="spellStart"/>
      <w:r w:rsidR="00CC06F9">
        <w:t>razmatranje</w:t>
      </w:r>
      <w:proofErr w:type="spellEnd"/>
      <w:r w:rsidR="00CC06F9">
        <w:t xml:space="preserve">. Pored toga, u </w:t>
      </w:r>
      <w:proofErr w:type="spellStart"/>
      <w:r w:rsidR="00CC06F9">
        <w:t>cilju</w:t>
      </w:r>
      <w:proofErr w:type="spellEnd"/>
      <w:r w:rsidR="00CC06F9">
        <w:t xml:space="preserve"> </w:t>
      </w:r>
      <w:proofErr w:type="spellStart"/>
      <w:r w:rsidR="00CC06F9">
        <w:t>odabira</w:t>
      </w:r>
      <w:proofErr w:type="spellEnd"/>
      <w:r w:rsidR="00CC06F9">
        <w:t xml:space="preserve"> </w:t>
      </w:r>
      <w:proofErr w:type="spellStart"/>
      <w:r w:rsidR="00CC06F9">
        <w:t>najperspektivnijih</w:t>
      </w:r>
      <w:proofErr w:type="spellEnd"/>
      <w:r w:rsidR="00CC06F9">
        <w:t xml:space="preserve"> </w:t>
      </w:r>
      <w:proofErr w:type="spellStart"/>
      <w:r w:rsidR="00CC06F9">
        <w:t>prijava</w:t>
      </w:r>
      <w:proofErr w:type="spellEnd"/>
      <w:r w:rsidR="00CC06F9">
        <w:t xml:space="preserve">, </w:t>
      </w:r>
      <w:proofErr w:type="spellStart"/>
      <w:r>
        <w:t>menadžeri</w:t>
      </w:r>
      <w:proofErr w:type="spellEnd"/>
      <w:r w:rsidR="00CC06F9">
        <w:t xml:space="preserve"> Fonda </w:t>
      </w:r>
      <w:proofErr w:type="spellStart"/>
      <w:r w:rsidR="00CC06F9">
        <w:t>će</w:t>
      </w:r>
      <w:proofErr w:type="spellEnd"/>
      <w:r w:rsidR="00CC06F9">
        <w:t xml:space="preserve"> </w:t>
      </w:r>
      <w:proofErr w:type="spellStart"/>
      <w:r w:rsidR="00CC06F9">
        <w:t>sprovesti</w:t>
      </w:r>
      <w:proofErr w:type="spellEnd"/>
      <w:r w:rsidR="00CC06F9">
        <w:t xml:space="preserve"> </w:t>
      </w:r>
      <w:proofErr w:type="spellStart"/>
      <w:r w:rsidR="00CC06F9">
        <w:t>prvi</w:t>
      </w:r>
      <w:proofErr w:type="spellEnd"/>
      <w:r w:rsidR="00CC06F9">
        <w:t xml:space="preserve"> </w:t>
      </w:r>
      <w:proofErr w:type="spellStart"/>
      <w:r w:rsidR="00CC06F9">
        <w:t>skrining</w:t>
      </w:r>
      <w:proofErr w:type="spellEnd"/>
      <w:r w:rsidR="00CC06F9">
        <w:t xml:space="preserve"> </w:t>
      </w:r>
      <w:proofErr w:type="spellStart"/>
      <w:r w:rsidR="00CC06F9">
        <w:t>svih</w:t>
      </w:r>
      <w:proofErr w:type="spellEnd"/>
      <w:r w:rsidR="00CC06F9">
        <w:t xml:space="preserve"> </w:t>
      </w:r>
      <w:proofErr w:type="spellStart"/>
      <w:r w:rsidR="00CC06F9">
        <w:t>prijava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 w:rsidR="00CC06F9">
        <w:t>proc</w:t>
      </w:r>
      <w:r>
        <w:t>ij</w:t>
      </w:r>
      <w:r w:rsidR="00CC06F9">
        <w:t>eniti</w:t>
      </w:r>
      <w:proofErr w:type="spellEnd"/>
      <w:r w:rsidR="00CC06F9">
        <w:t xml:space="preserve"> da li je </w:t>
      </w:r>
      <w:proofErr w:type="spellStart"/>
      <w:r w:rsidR="00CC06F9">
        <w:t>sadržaj</w:t>
      </w:r>
      <w:proofErr w:type="spellEnd"/>
      <w:r w:rsidR="00CC06F9">
        <w:t xml:space="preserve"> </w:t>
      </w:r>
      <w:proofErr w:type="spellStart"/>
      <w:r w:rsidR="00CC06F9">
        <w:t>prijave</w:t>
      </w:r>
      <w:proofErr w:type="spellEnd"/>
      <w:r w:rsidR="00CC06F9">
        <w:t xml:space="preserve"> </w:t>
      </w:r>
      <w:proofErr w:type="spellStart"/>
      <w:r w:rsidR="00CC06F9">
        <w:t>zadovoljavajući</w:t>
      </w:r>
      <w:proofErr w:type="spellEnd"/>
      <w:r w:rsidR="00CC06F9">
        <w:t xml:space="preserve"> </w:t>
      </w:r>
      <w:proofErr w:type="spellStart"/>
      <w:r w:rsidR="00CC06F9">
        <w:t>i</w:t>
      </w:r>
      <w:proofErr w:type="spellEnd"/>
      <w:r w:rsidR="00CC06F9">
        <w:t xml:space="preserve"> da li </w:t>
      </w:r>
      <w:proofErr w:type="spellStart"/>
      <w:r w:rsidR="00CC06F9">
        <w:t>pruža</w:t>
      </w:r>
      <w:proofErr w:type="spellEnd"/>
      <w:r w:rsidR="00CC06F9">
        <w:t xml:space="preserve"> </w:t>
      </w:r>
      <w:proofErr w:type="spellStart"/>
      <w:r w:rsidR="00CC06F9">
        <w:t>dovoljno</w:t>
      </w:r>
      <w:proofErr w:type="spellEnd"/>
      <w:r w:rsidR="00CC06F9">
        <w:t xml:space="preserve"> </w:t>
      </w:r>
      <w:proofErr w:type="spellStart"/>
      <w:r w:rsidR="00CC06F9">
        <w:t>informacija</w:t>
      </w:r>
      <w:proofErr w:type="spellEnd"/>
      <w:r w:rsidR="00CC06F9">
        <w:t xml:space="preserve"> u </w:t>
      </w:r>
      <w:proofErr w:type="spellStart"/>
      <w:r w:rsidR="00CC06F9">
        <w:t>vezi</w:t>
      </w:r>
      <w:proofErr w:type="spellEnd"/>
      <w:r w:rsidR="00CC06F9">
        <w:t xml:space="preserve"> </w:t>
      </w:r>
      <w:proofErr w:type="spellStart"/>
      <w:r w:rsidR="00CC06F9">
        <w:t>sa</w:t>
      </w:r>
      <w:proofErr w:type="spellEnd"/>
      <w:r w:rsidR="00CC06F9">
        <w:t xml:space="preserve"> </w:t>
      </w:r>
      <w:proofErr w:type="spellStart"/>
      <w:r w:rsidR="00CC06F9">
        <w:t>utvrđenim</w:t>
      </w:r>
      <w:proofErr w:type="spellEnd"/>
      <w:r w:rsidR="00CC06F9">
        <w:t xml:space="preserve"> </w:t>
      </w:r>
      <w:proofErr w:type="spellStart"/>
      <w:r w:rsidR="00CC06F9">
        <w:t>kriterijumima</w:t>
      </w:r>
      <w:proofErr w:type="spellEnd"/>
      <w:r w:rsidR="00CC06F9">
        <w:t xml:space="preserve"> za </w:t>
      </w:r>
      <w:proofErr w:type="spellStart"/>
      <w:r w:rsidR="00CC06F9">
        <w:t>evaluaciju</w:t>
      </w:r>
      <w:proofErr w:type="spellEnd"/>
      <w:r w:rsidR="00CC06F9">
        <w:t xml:space="preserve"> (</w:t>
      </w:r>
      <w:proofErr w:type="spellStart"/>
      <w:r w:rsidR="00CC06F9">
        <w:t>naročito</w:t>
      </w:r>
      <w:proofErr w:type="spellEnd"/>
      <w:r w:rsidR="00CC06F9">
        <w:t xml:space="preserve"> u </w:t>
      </w:r>
      <w:proofErr w:type="spellStart"/>
      <w:r w:rsidR="00CC06F9">
        <w:t>vezi</w:t>
      </w:r>
      <w:proofErr w:type="spellEnd"/>
      <w:r w:rsidR="00CC06F9">
        <w:t xml:space="preserve"> </w:t>
      </w:r>
      <w:proofErr w:type="spellStart"/>
      <w:r w:rsidR="00CC06F9">
        <w:t>sa</w:t>
      </w:r>
      <w:proofErr w:type="spellEnd"/>
      <w:r w:rsidR="00CC06F9">
        <w:t xml:space="preserve"> </w:t>
      </w:r>
      <w:proofErr w:type="spellStart"/>
      <w:r w:rsidR="00CC06F9">
        <w:t>objašnjenjem</w:t>
      </w:r>
      <w:proofErr w:type="spellEnd"/>
      <w:r w:rsidR="00CC06F9">
        <w:t xml:space="preserve"> </w:t>
      </w:r>
      <w:proofErr w:type="spellStart"/>
      <w:r w:rsidR="00CC06F9">
        <w:t>prozvoda</w:t>
      </w:r>
      <w:proofErr w:type="spellEnd"/>
      <w:r w:rsidR="00CC06F9">
        <w:t>/</w:t>
      </w:r>
      <w:proofErr w:type="spellStart"/>
      <w:r w:rsidR="00CC06F9">
        <w:t>usluge</w:t>
      </w:r>
      <w:proofErr w:type="spellEnd"/>
      <w:r w:rsidR="00CC06F9">
        <w:t>/</w:t>
      </w:r>
      <w:proofErr w:type="spellStart"/>
      <w:r w:rsidR="00CC06F9">
        <w:t>tehnologije</w:t>
      </w:r>
      <w:proofErr w:type="spellEnd"/>
      <w:r w:rsidR="00CC06F9">
        <w:t xml:space="preserve">, </w:t>
      </w:r>
      <w:proofErr w:type="spellStart"/>
      <w:r w:rsidR="00CC06F9">
        <w:t>konkurentske</w:t>
      </w:r>
      <w:proofErr w:type="spellEnd"/>
      <w:r w:rsidR="00CC06F9">
        <w:t xml:space="preserve"> </w:t>
      </w:r>
      <w:proofErr w:type="spellStart"/>
      <w:r w:rsidR="00CC06F9">
        <w:t>prednosti</w:t>
      </w:r>
      <w:proofErr w:type="spellEnd"/>
      <w:r w:rsidR="00CC06F9">
        <w:t xml:space="preserve"> </w:t>
      </w:r>
      <w:proofErr w:type="spellStart"/>
      <w:r w:rsidR="00CC06F9">
        <w:t>ili</w:t>
      </w:r>
      <w:proofErr w:type="spellEnd"/>
      <w:r w:rsidR="00CC06F9">
        <w:t xml:space="preserve"> </w:t>
      </w:r>
      <w:proofErr w:type="spellStart"/>
      <w:r w:rsidR="00CC06F9">
        <w:t>identifikovanog</w:t>
      </w:r>
      <w:proofErr w:type="spellEnd"/>
      <w:r w:rsidR="00CC06F9">
        <w:t xml:space="preserve"> </w:t>
      </w:r>
      <w:proofErr w:type="spellStart"/>
      <w:r w:rsidR="00CC06F9">
        <w:t>tržišnog</w:t>
      </w:r>
      <w:proofErr w:type="spellEnd"/>
      <w:r w:rsidR="00CC06F9">
        <w:t xml:space="preserve"> </w:t>
      </w:r>
      <w:proofErr w:type="spellStart"/>
      <w:r w:rsidR="00CC06F9">
        <w:t>potencijala</w:t>
      </w:r>
      <w:proofErr w:type="spellEnd"/>
      <w:r w:rsidR="00CC06F9">
        <w:t xml:space="preserve">, koji </w:t>
      </w:r>
      <w:proofErr w:type="spellStart"/>
      <w:r w:rsidR="00CC06F9">
        <w:t>moraju</w:t>
      </w:r>
      <w:proofErr w:type="spellEnd"/>
      <w:r w:rsidR="00CC06F9">
        <w:t xml:space="preserve"> </w:t>
      </w:r>
      <w:proofErr w:type="spellStart"/>
      <w:r w:rsidR="00CC06F9">
        <w:t>biti</w:t>
      </w:r>
      <w:proofErr w:type="spellEnd"/>
      <w:r w:rsidR="00CC06F9">
        <w:t xml:space="preserve"> </w:t>
      </w:r>
      <w:proofErr w:type="spellStart"/>
      <w:r w:rsidR="00CC06F9">
        <w:t>detaljno</w:t>
      </w:r>
      <w:proofErr w:type="spellEnd"/>
      <w:r w:rsidR="00CC06F9">
        <w:t xml:space="preserve"> </w:t>
      </w:r>
      <w:proofErr w:type="spellStart"/>
      <w:r w:rsidR="00CC06F9">
        <w:t>predstavljeni</w:t>
      </w:r>
      <w:proofErr w:type="spellEnd"/>
      <w:r w:rsidR="00CC06F9">
        <w:t xml:space="preserve"> u </w:t>
      </w:r>
      <w:proofErr w:type="spellStart"/>
      <w:r w:rsidR="00CC06F9">
        <w:t>prijavi</w:t>
      </w:r>
      <w:proofErr w:type="spellEnd"/>
      <w:r w:rsidR="00CC06F9">
        <w:t xml:space="preserve">). Tim Fonda </w:t>
      </w:r>
      <w:proofErr w:type="spellStart"/>
      <w:r w:rsidR="00CC06F9">
        <w:t>će</w:t>
      </w:r>
      <w:proofErr w:type="spellEnd"/>
      <w:r w:rsidR="00CC06F9">
        <w:t xml:space="preserve"> </w:t>
      </w:r>
      <w:proofErr w:type="spellStart"/>
      <w:r w:rsidR="00CC06F9">
        <w:t>eliminisati</w:t>
      </w:r>
      <w:proofErr w:type="spellEnd"/>
      <w:r w:rsidR="00CC06F9">
        <w:t xml:space="preserve"> </w:t>
      </w:r>
      <w:proofErr w:type="spellStart"/>
      <w:r w:rsidR="00CC06F9">
        <w:t>prijave</w:t>
      </w:r>
      <w:proofErr w:type="spellEnd"/>
      <w:r w:rsidR="00CC06F9">
        <w:t xml:space="preserve"> </w:t>
      </w:r>
      <w:proofErr w:type="spellStart"/>
      <w:r w:rsidR="00CC06F9">
        <w:t>čijem</w:t>
      </w:r>
      <w:proofErr w:type="spellEnd"/>
      <w:r w:rsidR="00CC06F9">
        <w:t xml:space="preserve"> </w:t>
      </w:r>
      <w:proofErr w:type="spellStart"/>
      <w:r w:rsidR="00CC06F9">
        <w:t>sadržaju</w:t>
      </w:r>
      <w:proofErr w:type="spellEnd"/>
      <w:r w:rsidR="00CC06F9">
        <w:t xml:space="preserve"> </w:t>
      </w:r>
      <w:proofErr w:type="spellStart"/>
      <w:r w:rsidR="00CC06F9">
        <w:t>očigledno</w:t>
      </w:r>
      <w:proofErr w:type="spellEnd"/>
      <w:r w:rsidR="00CC06F9">
        <w:t xml:space="preserve"> </w:t>
      </w:r>
      <w:proofErr w:type="spellStart"/>
      <w:r w:rsidR="00CC06F9">
        <w:t>nedostaju</w:t>
      </w:r>
      <w:proofErr w:type="spellEnd"/>
      <w:r w:rsidR="00CC06F9">
        <w:t xml:space="preserve"> </w:t>
      </w:r>
      <w:proofErr w:type="spellStart"/>
      <w:r w:rsidR="00CC06F9">
        <w:t>informacije</w:t>
      </w:r>
      <w:proofErr w:type="spellEnd"/>
      <w:r w:rsidR="00CC06F9">
        <w:t xml:space="preserve"> </w:t>
      </w:r>
      <w:proofErr w:type="spellStart"/>
      <w:r w:rsidR="00CC06F9">
        <w:t>i</w:t>
      </w:r>
      <w:proofErr w:type="spellEnd"/>
      <w:r w:rsidR="00CC06F9">
        <w:t xml:space="preserve"> </w:t>
      </w:r>
      <w:proofErr w:type="spellStart"/>
      <w:r w:rsidR="00CC06F9">
        <w:t>suština</w:t>
      </w:r>
      <w:proofErr w:type="spellEnd"/>
      <w:r w:rsidR="00CC06F9">
        <w:t xml:space="preserve">, </w:t>
      </w:r>
      <w:proofErr w:type="spellStart"/>
      <w:r w:rsidR="00CC06F9">
        <w:t>kao</w:t>
      </w:r>
      <w:proofErr w:type="spellEnd"/>
      <w:r w:rsidR="00CC06F9">
        <w:t xml:space="preserve"> </w:t>
      </w:r>
      <w:proofErr w:type="spellStart"/>
      <w:r w:rsidR="00CC06F9">
        <w:t>što</w:t>
      </w:r>
      <w:proofErr w:type="spellEnd"/>
      <w:r w:rsidR="00CC06F9">
        <w:t xml:space="preserve"> je gore </w:t>
      </w:r>
      <w:proofErr w:type="spellStart"/>
      <w:r w:rsidR="00CC06F9">
        <w:t>navedeno</w:t>
      </w:r>
      <w:proofErr w:type="spellEnd"/>
      <w:r w:rsidR="00CC06F9">
        <w:t xml:space="preserve">. </w:t>
      </w:r>
      <w:proofErr w:type="spellStart"/>
      <w:r w:rsidR="00CC06F9">
        <w:t>Podnosioci</w:t>
      </w:r>
      <w:proofErr w:type="spellEnd"/>
      <w:r w:rsidR="00CC06F9">
        <w:t xml:space="preserve"> </w:t>
      </w:r>
      <w:proofErr w:type="spellStart"/>
      <w:r w:rsidR="00CC06F9">
        <w:t>prijave</w:t>
      </w:r>
      <w:proofErr w:type="spellEnd"/>
      <w:r w:rsidR="00CC06F9">
        <w:t xml:space="preserve"> </w:t>
      </w:r>
      <w:proofErr w:type="spellStart"/>
      <w:r w:rsidR="00CC06F9">
        <w:t>će</w:t>
      </w:r>
      <w:proofErr w:type="spellEnd"/>
      <w:r w:rsidR="00CC06F9">
        <w:t xml:space="preserve"> </w:t>
      </w:r>
      <w:proofErr w:type="spellStart"/>
      <w:r w:rsidR="00CC06F9">
        <w:t>biti</w:t>
      </w:r>
      <w:proofErr w:type="spellEnd"/>
      <w:r w:rsidR="00CC06F9">
        <w:t xml:space="preserve"> </w:t>
      </w:r>
      <w:proofErr w:type="spellStart"/>
      <w:r w:rsidR="00CC06F9">
        <w:t>obav</w:t>
      </w:r>
      <w:r>
        <w:t>ij</w:t>
      </w:r>
      <w:r w:rsidR="00CC06F9">
        <w:t>ešteni</w:t>
      </w:r>
      <w:proofErr w:type="spellEnd"/>
      <w:r w:rsidR="00CC06F9">
        <w:t xml:space="preserve"> </w:t>
      </w:r>
      <w:proofErr w:type="spellStart"/>
      <w:r w:rsidR="00CC06F9">
        <w:t>nakon</w:t>
      </w:r>
      <w:proofErr w:type="spellEnd"/>
      <w:r w:rsidR="00CC06F9">
        <w:t xml:space="preserve"> </w:t>
      </w:r>
      <w:proofErr w:type="spellStart"/>
      <w:r w:rsidR="00CC06F9">
        <w:t>završetka</w:t>
      </w:r>
      <w:proofErr w:type="spellEnd"/>
      <w:r w:rsidR="00CC06F9">
        <w:t xml:space="preserve"> </w:t>
      </w:r>
      <w:proofErr w:type="spellStart"/>
      <w:r w:rsidR="00CC06F9">
        <w:t>ove</w:t>
      </w:r>
      <w:proofErr w:type="spellEnd"/>
      <w:r w:rsidR="00CC06F9">
        <w:t xml:space="preserve"> faze o </w:t>
      </w:r>
      <w:proofErr w:type="spellStart"/>
      <w:r w:rsidR="00CC06F9">
        <w:t>ishodu</w:t>
      </w:r>
      <w:proofErr w:type="spellEnd"/>
      <w:r w:rsidR="00CC06F9">
        <w:t>.</w:t>
      </w:r>
    </w:p>
    <w:p w14:paraId="6FD774B0" w14:textId="799FBBD6" w:rsidR="00CC06F9" w:rsidRDefault="00EA7338" w:rsidP="00EA7338">
      <w:pPr>
        <w:jc w:val="both"/>
      </w:pPr>
      <w:r>
        <w:t>Prva</w:t>
      </w:r>
      <w:r w:rsidR="00CC06F9">
        <w:t xml:space="preserve"> </w:t>
      </w:r>
      <w:proofErr w:type="spellStart"/>
      <w:r w:rsidR="00CC06F9">
        <w:t>faza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(</w:t>
      </w:r>
      <w:proofErr w:type="spellStart"/>
      <w:r>
        <w:t>Faza</w:t>
      </w:r>
      <w:proofErr w:type="spellEnd"/>
      <w:r>
        <w:t xml:space="preserve"> </w:t>
      </w:r>
      <w:proofErr w:type="spellStart"/>
      <w:r>
        <w:t>užeg</w:t>
      </w:r>
      <w:proofErr w:type="spellEnd"/>
      <w:r>
        <w:t xml:space="preserve"> </w:t>
      </w:r>
      <w:proofErr w:type="spellStart"/>
      <w:r>
        <w:t>izbora</w:t>
      </w:r>
      <w:proofErr w:type="spellEnd"/>
      <w:r>
        <w:t>)</w:t>
      </w:r>
      <w:r w:rsidR="00CC06F9">
        <w:t xml:space="preserve"> - </w:t>
      </w:r>
      <w:proofErr w:type="spellStart"/>
      <w:r w:rsidR="00CC06F9">
        <w:t>Prijave</w:t>
      </w:r>
      <w:proofErr w:type="spellEnd"/>
      <w:r w:rsidR="00CC06F9">
        <w:t xml:space="preserve">  </w:t>
      </w:r>
      <w:proofErr w:type="spellStart"/>
      <w:r w:rsidR="00CC06F9">
        <w:t>proc</w:t>
      </w:r>
      <w:r>
        <w:t>j</w:t>
      </w:r>
      <w:r w:rsidR="00CC06F9">
        <w:t>enjuj</w:t>
      </w:r>
      <w:r>
        <w:t>e</w:t>
      </w:r>
      <w:proofErr w:type="spellEnd"/>
      <w:r w:rsidR="00CC06F9">
        <w:t xml:space="preserve"> </w:t>
      </w:r>
      <w:proofErr w:type="spellStart"/>
      <w:r w:rsidR="00CC06F9">
        <w:t>nezavisn</w:t>
      </w:r>
      <w:r>
        <w:t>a</w:t>
      </w:r>
      <w:proofErr w:type="spellEnd"/>
      <w:r w:rsidR="00CC06F9">
        <w:t xml:space="preserve"> </w:t>
      </w:r>
      <w:proofErr w:type="spellStart"/>
      <w:r w:rsidR="00CC06F9">
        <w:t>Ekspertsk</w:t>
      </w:r>
      <w:r>
        <w:t>a</w:t>
      </w:r>
      <w:proofErr w:type="spellEnd"/>
      <w:r w:rsidR="00CC06F9">
        <w:t xml:space="preserve"> </w:t>
      </w:r>
      <w:proofErr w:type="spellStart"/>
      <w:r w:rsidR="00CC06F9">
        <w:t>komisij</w:t>
      </w:r>
      <w:r>
        <w:t>a</w:t>
      </w:r>
      <w:proofErr w:type="spellEnd"/>
      <w:r w:rsidR="00CC06F9">
        <w:t xml:space="preserve">, </w:t>
      </w:r>
      <w:proofErr w:type="spellStart"/>
      <w:r w:rsidR="00CC06F9">
        <w:t>nakon</w:t>
      </w:r>
      <w:proofErr w:type="spellEnd"/>
      <w:r w:rsidR="00CC06F9">
        <w:t xml:space="preserve"> </w:t>
      </w:r>
      <w:proofErr w:type="spellStart"/>
      <w:r w:rsidR="00CC06F9">
        <w:t>čega</w:t>
      </w:r>
      <w:proofErr w:type="spellEnd"/>
      <w:r w:rsidR="00CC06F9">
        <w:t xml:space="preserve"> se </w:t>
      </w:r>
      <w:proofErr w:type="spellStart"/>
      <w:r w:rsidR="00CC06F9">
        <w:t>sačinjava</w:t>
      </w:r>
      <w:proofErr w:type="spellEnd"/>
      <w:r w:rsidR="00CC06F9">
        <w:t xml:space="preserve"> </w:t>
      </w:r>
      <w:proofErr w:type="spellStart"/>
      <w:r w:rsidR="00CC06F9">
        <w:t>uži</w:t>
      </w:r>
      <w:proofErr w:type="spellEnd"/>
      <w:r w:rsidR="00CC06F9">
        <w:t xml:space="preserve"> </w:t>
      </w:r>
      <w:proofErr w:type="spellStart"/>
      <w:r w:rsidR="00CC06F9">
        <w:t>izbor</w:t>
      </w:r>
      <w:proofErr w:type="spellEnd"/>
      <w:r w:rsidR="00CC06F9">
        <w:t xml:space="preserve"> </w:t>
      </w:r>
      <w:proofErr w:type="spellStart"/>
      <w:r w:rsidR="00CC06F9">
        <w:t>projekata</w:t>
      </w:r>
      <w:proofErr w:type="spellEnd"/>
      <w:r w:rsidR="00CC06F9">
        <w:t xml:space="preserve"> koji </w:t>
      </w:r>
      <w:proofErr w:type="spellStart"/>
      <w:r w:rsidR="00CC06F9">
        <w:t>će</w:t>
      </w:r>
      <w:proofErr w:type="spellEnd"/>
      <w:r w:rsidR="00CC06F9">
        <w:t xml:space="preserve"> </w:t>
      </w:r>
      <w:proofErr w:type="spellStart"/>
      <w:r w:rsidR="00CC06F9">
        <w:t>nastaviti</w:t>
      </w:r>
      <w:proofErr w:type="spellEnd"/>
      <w:r w:rsidR="00CC06F9">
        <w:t xml:space="preserve"> </w:t>
      </w:r>
      <w:proofErr w:type="spellStart"/>
      <w:r w:rsidR="00CC06F9">
        <w:t>evaluaciju</w:t>
      </w:r>
      <w:proofErr w:type="spellEnd"/>
      <w:r w:rsidR="00CC06F9">
        <w:t xml:space="preserve"> u </w:t>
      </w:r>
      <w:proofErr w:type="spellStart"/>
      <w:r w:rsidR="00CC06F9">
        <w:t>sledećem</w:t>
      </w:r>
      <w:proofErr w:type="spellEnd"/>
      <w:r w:rsidR="00CC06F9">
        <w:t xml:space="preserve"> </w:t>
      </w:r>
      <w:proofErr w:type="spellStart"/>
      <w:r w:rsidR="00CC06F9">
        <w:t>koraku</w:t>
      </w:r>
      <w:proofErr w:type="spellEnd"/>
      <w:r w:rsidR="00CC06F9">
        <w:t xml:space="preserve">. </w:t>
      </w:r>
      <w:proofErr w:type="spellStart"/>
      <w:r w:rsidR="00CC06F9">
        <w:t>Podnosioci</w:t>
      </w:r>
      <w:proofErr w:type="spellEnd"/>
      <w:r w:rsidR="00CC06F9">
        <w:t xml:space="preserve"> </w:t>
      </w:r>
      <w:proofErr w:type="spellStart"/>
      <w:r w:rsidR="00CC06F9">
        <w:t>prijava</w:t>
      </w:r>
      <w:proofErr w:type="spellEnd"/>
      <w:r w:rsidR="00CC06F9">
        <w:t xml:space="preserve"> </w:t>
      </w:r>
      <w:proofErr w:type="spellStart"/>
      <w:r w:rsidR="00CC06F9">
        <w:t>čiji</w:t>
      </w:r>
      <w:proofErr w:type="spellEnd"/>
      <w:r w:rsidR="00CC06F9">
        <w:t xml:space="preserve"> </w:t>
      </w:r>
      <w:proofErr w:type="spellStart"/>
      <w:r w:rsidR="00CC06F9">
        <w:t>projekti</w:t>
      </w:r>
      <w:proofErr w:type="spellEnd"/>
      <w:r w:rsidR="00CC06F9">
        <w:t xml:space="preserve"> </w:t>
      </w:r>
      <w:proofErr w:type="spellStart"/>
      <w:r w:rsidR="00CC06F9">
        <w:t>ni</w:t>
      </w:r>
      <w:r>
        <w:t>je</w:t>
      </w:r>
      <w:r w:rsidR="00CC06F9">
        <w:t>su</w:t>
      </w:r>
      <w:proofErr w:type="spellEnd"/>
      <w:r w:rsidR="00CC06F9">
        <w:t xml:space="preserve"> </w:t>
      </w:r>
      <w:proofErr w:type="spellStart"/>
      <w:r w:rsidR="00CC06F9">
        <w:t>ušli</w:t>
      </w:r>
      <w:proofErr w:type="spellEnd"/>
      <w:r w:rsidR="00CC06F9">
        <w:t xml:space="preserve"> u </w:t>
      </w:r>
      <w:proofErr w:type="spellStart"/>
      <w:r w:rsidR="00CC06F9">
        <w:t>uži</w:t>
      </w:r>
      <w:proofErr w:type="spellEnd"/>
      <w:r w:rsidR="00CC06F9">
        <w:t xml:space="preserve"> </w:t>
      </w:r>
      <w:proofErr w:type="spellStart"/>
      <w:r w:rsidR="00CC06F9">
        <w:t>izbor</w:t>
      </w:r>
      <w:proofErr w:type="spellEnd"/>
      <w:r w:rsidR="00CC06F9">
        <w:t xml:space="preserve"> </w:t>
      </w:r>
      <w:proofErr w:type="spellStart"/>
      <w:r w:rsidR="00CC06F9">
        <w:t>će</w:t>
      </w:r>
      <w:proofErr w:type="spellEnd"/>
      <w:r w:rsidR="00CC06F9">
        <w:t xml:space="preserve"> o tome </w:t>
      </w:r>
      <w:proofErr w:type="spellStart"/>
      <w:r w:rsidR="00CC06F9">
        <w:t>biti</w:t>
      </w:r>
      <w:proofErr w:type="spellEnd"/>
      <w:r w:rsidR="00CC06F9">
        <w:t xml:space="preserve"> </w:t>
      </w:r>
      <w:proofErr w:type="spellStart"/>
      <w:r w:rsidR="00CC06F9">
        <w:t>obav</w:t>
      </w:r>
      <w:r>
        <w:t>ij</w:t>
      </w:r>
      <w:r w:rsidR="00CC06F9">
        <w:t>ešteni</w:t>
      </w:r>
      <w:proofErr w:type="spellEnd"/>
      <w:r w:rsidR="00CC06F9">
        <w:t xml:space="preserve"> po </w:t>
      </w:r>
      <w:proofErr w:type="spellStart"/>
      <w:r w:rsidR="00CC06F9">
        <w:t>donošenju</w:t>
      </w:r>
      <w:proofErr w:type="spellEnd"/>
      <w:r w:rsidR="00CC06F9">
        <w:t xml:space="preserve"> </w:t>
      </w:r>
      <w:proofErr w:type="spellStart"/>
      <w:r w:rsidR="00CC06F9">
        <w:t>ove</w:t>
      </w:r>
      <w:proofErr w:type="spellEnd"/>
      <w:r w:rsidR="00CC06F9">
        <w:t xml:space="preserve"> </w:t>
      </w:r>
      <w:proofErr w:type="spellStart"/>
      <w:r w:rsidR="00CC06F9">
        <w:t>odluke</w:t>
      </w:r>
      <w:proofErr w:type="spellEnd"/>
      <w:r w:rsidR="00CC06F9">
        <w:t xml:space="preserve"> o </w:t>
      </w:r>
      <w:proofErr w:type="spellStart"/>
      <w:r w:rsidR="00CC06F9">
        <w:t>užem</w:t>
      </w:r>
      <w:proofErr w:type="spellEnd"/>
      <w:r w:rsidR="00CC06F9">
        <w:t xml:space="preserve"> </w:t>
      </w:r>
      <w:proofErr w:type="spellStart"/>
      <w:r w:rsidR="00CC06F9">
        <w:t>izboru</w:t>
      </w:r>
      <w:proofErr w:type="spellEnd"/>
      <w:r w:rsidR="00CC06F9">
        <w:t>.</w:t>
      </w:r>
    </w:p>
    <w:p w14:paraId="37A47B13" w14:textId="1DB2F558" w:rsidR="00CC06F9" w:rsidRDefault="00EA7338" w:rsidP="00EA7338">
      <w:pPr>
        <w:jc w:val="both"/>
      </w:pPr>
      <w:r>
        <w:t>Druga (</w:t>
      </w:r>
      <w:proofErr w:type="spellStart"/>
      <w:r>
        <w:t>završna</w:t>
      </w:r>
      <w:proofErr w:type="spellEnd"/>
      <w:r>
        <w:t>)</w:t>
      </w:r>
      <w:r w:rsidR="00CC06F9">
        <w:t xml:space="preserve"> </w:t>
      </w:r>
      <w:proofErr w:type="spellStart"/>
      <w:r w:rsidR="00CC06F9">
        <w:t>faza</w:t>
      </w:r>
      <w:proofErr w:type="spellEnd"/>
      <w:r w:rsidR="00CC06F9">
        <w:t xml:space="preserve"> </w:t>
      </w:r>
      <w:proofErr w:type="spellStart"/>
      <w:r>
        <w:t>evaluacije</w:t>
      </w:r>
      <w:proofErr w:type="spellEnd"/>
      <w:r>
        <w:t xml:space="preserve"> –</w:t>
      </w:r>
      <w:r w:rsidR="00CC06F9">
        <w:t xml:space="preserve"> </w:t>
      </w:r>
      <w:proofErr w:type="spellStart"/>
      <w:r>
        <w:t>timovi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mogućnost</w:t>
      </w:r>
      <w:proofErr w:type="spellEnd"/>
      <w:r w:rsidR="00CC06F9">
        <w:t xml:space="preserve"> </w:t>
      </w:r>
      <w:proofErr w:type="spellStart"/>
      <w:r w:rsidR="00CC06F9">
        <w:t>direktne</w:t>
      </w:r>
      <w:proofErr w:type="spellEnd"/>
      <w:r w:rsidR="00CC06F9">
        <w:t xml:space="preserve"> </w:t>
      </w:r>
      <w:proofErr w:type="spellStart"/>
      <w:r w:rsidR="00CC06F9">
        <w:t>prezentacije</w:t>
      </w:r>
      <w:proofErr w:type="spellEnd"/>
      <w:r w:rsidR="00CC06F9">
        <w:t xml:space="preserve"> projekta</w:t>
      </w:r>
      <w:r>
        <w:t xml:space="preserve"> pred </w:t>
      </w:r>
      <w:proofErr w:type="spellStart"/>
      <w:r>
        <w:t>komisijom</w:t>
      </w:r>
      <w:proofErr w:type="spellEnd"/>
      <w:r w:rsidR="00CC06F9">
        <w:t>,</w:t>
      </w:r>
      <w:r w:rsidR="00166763">
        <w:t xml:space="preserve"> </w:t>
      </w:r>
      <w:proofErr w:type="spellStart"/>
      <w:r w:rsidR="00166763">
        <w:t>nakon</w:t>
      </w:r>
      <w:proofErr w:type="spellEnd"/>
      <w:r w:rsidR="00166763">
        <w:t xml:space="preserve"> </w:t>
      </w:r>
      <w:proofErr w:type="spellStart"/>
      <w:r w:rsidR="00166763">
        <w:t>čega</w:t>
      </w:r>
      <w:proofErr w:type="spellEnd"/>
      <w:r w:rsidR="00CC06F9">
        <w:t xml:space="preserve"> </w:t>
      </w:r>
      <w:proofErr w:type="spellStart"/>
      <w:r w:rsidR="00CC06F9">
        <w:t>nezavisna</w:t>
      </w:r>
      <w:proofErr w:type="spellEnd"/>
      <w:r w:rsidR="00CC06F9">
        <w:t xml:space="preserve"> </w:t>
      </w:r>
      <w:proofErr w:type="spellStart"/>
      <w:r w:rsidR="00CC06F9">
        <w:t>Ekspertska</w:t>
      </w:r>
      <w:proofErr w:type="spellEnd"/>
      <w:r w:rsidR="00CC06F9">
        <w:t xml:space="preserve"> </w:t>
      </w:r>
      <w:proofErr w:type="spellStart"/>
      <w:r w:rsidR="00CC06F9">
        <w:t>komisija</w:t>
      </w:r>
      <w:proofErr w:type="spellEnd"/>
      <w:r w:rsidR="00CC06F9">
        <w:t xml:space="preserve"> </w:t>
      </w:r>
      <w:proofErr w:type="spellStart"/>
      <w:r w:rsidR="00166763">
        <w:t>ocjenjuje</w:t>
      </w:r>
      <w:proofErr w:type="spellEnd"/>
      <w:r w:rsidR="00166763">
        <w:t xml:space="preserve"> </w:t>
      </w:r>
      <w:proofErr w:type="spellStart"/>
      <w:r w:rsidR="00166763">
        <w:t>sve</w:t>
      </w:r>
      <w:proofErr w:type="spellEnd"/>
      <w:r w:rsidR="00166763">
        <w:t xml:space="preserve"> </w:t>
      </w:r>
      <w:proofErr w:type="spellStart"/>
      <w:r w:rsidR="00166763">
        <w:t>iz</w:t>
      </w:r>
      <w:proofErr w:type="spellEnd"/>
      <w:r w:rsidR="00166763">
        <w:t xml:space="preserve"> </w:t>
      </w:r>
      <w:proofErr w:type="spellStart"/>
      <w:r w:rsidR="00166763">
        <w:t>drugog</w:t>
      </w:r>
      <w:proofErr w:type="spellEnd"/>
      <w:r w:rsidR="00166763">
        <w:t xml:space="preserve"> </w:t>
      </w:r>
      <w:proofErr w:type="spellStart"/>
      <w:r w:rsidR="00166763">
        <w:t>kruga</w:t>
      </w:r>
      <w:proofErr w:type="spellEnd"/>
      <w:r w:rsidR="00166763">
        <w:t xml:space="preserve"> </w:t>
      </w:r>
      <w:proofErr w:type="spellStart"/>
      <w:r w:rsidR="00166763">
        <w:t>i</w:t>
      </w:r>
      <w:proofErr w:type="spellEnd"/>
      <w:r w:rsidR="00166763">
        <w:t xml:space="preserve"> </w:t>
      </w:r>
      <w:proofErr w:type="spellStart"/>
      <w:r w:rsidR="00166763">
        <w:t>daje</w:t>
      </w:r>
      <w:proofErr w:type="spellEnd"/>
      <w:r w:rsidR="00166763">
        <w:t xml:space="preserve"> </w:t>
      </w:r>
      <w:proofErr w:type="spellStart"/>
      <w:r w:rsidR="00166763">
        <w:t>preporuku</w:t>
      </w:r>
      <w:proofErr w:type="spellEnd"/>
      <w:r w:rsidR="00166763">
        <w:t xml:space="preserve"> Fondu za</w:t>
      </w:r>
      <w:r w:rsidR="00CC06F9">
        <w:t xml:space="preserve"> </w:t>
      </w:r>
      <w:proofErr w:type="spellStart"/>
      <w:r w:rsidR="00CC06F9">
        <w:t>konačnu</w:t>
      </w:r>
      <w:proofErr w:type="spellEnd"/>
      <w:r w:rsidR="00CC06F9">
        <w:t xml:space="preserve"> </w:t>
      </w:r>
      <w:proofErr w:type="spellStart"/>
      <w:r w:rsidR="00CC06F9">
        <w:t>odluku</w:t>
      </w:r>
      <w:proofErr w:type="spellEnd"/>
      <w:r w:rsidR="00CC06F9">
        <w:t xml:space="preserve"> o </w:t>
      </w:r>
      <w:proofErr w:type="spellStart"/>
      <w:r w:rsidR="00CC06F9">
        <w:t>finansiranju</w:t>
      </w:r>
      <w:proofErr w:type="spellEnd"/>
      <w:r w:rsidR="00CC06F9">
        <w:t xml:space="preserve">. </w:t>
      </w:r>
      <w:proofErr w:type="spellStart"/>
      <w:r w:rsidR="00CC06F9">
        <w:t>Nakon</w:t>
      </w:r>
      <w:proofErr w:type="spellEnd"/>
      <w:r w:rsidR="00CC06F9">
        <w:t xml:space="preserve"> </w:t>
      </w:r>
      <w:proofErr w:type="spellStart"/>
      <w:r w:rsidR="00CC06F9">
        <w:t>ove</w:t>
      </w:r>
      <w:proofErr w:type="spellEnd"/>
      <w:r w:rsidR="00CC06F9">
        <w:t xml:space="preserve"> faze, </w:t>
      </w:r>
      <w:proofErr w:type="spellStart"/>
      <w:r w:rsidR="00CC06F9">
        <w:t>svi</w:t>
      </w:r>
      <w:proofErr w:type="spellEnd"/>
      <w:r w:rsidR="00CC06F9">
        <w:t xml:space="preserve"> </w:t>
      </w:r>
      <w:proofErr w:type="spellStart"/>
      <w:r w:rsidR="00CC06F9">
        <w:t>učesnici</w:t>
      </w:r>
      <w:proofErr w:type="spellEnd"/>
      <w:r w:rsidR="00CC06F9">
        <w:t xml:space="preserve"> koji </w:t>
      </w:r>
      <w:proofErr w:type="spellStart"/>
      <w:r w:rsidR="00CC06F9">
        <w:t>su</w:t>
      </w:r>
      <w:proofErr w:type="spellEnd"/>
      <w:r w:rsidR="00CC06F9">
        <w:t xml:space="preserve"> </w:t>
      </w:r>
      <w:proofErr w:type="spellStart"/>
      <w:r w:rsidR="00CC06F9">
        <w:t>prezentovali</w:t>
      </w:r>
      <w:proofErr w:type="spellEnd"/>
      <w:r w:rsidR="00CC06F9">
        <w:t xml:space="preserve"> </w:t>
      </w:r>
      <w:proofErr w:type="spellStart"/>
      <w:r w:rsidR="00CC06F9">
        <w:t>svoje</w:t>
      </w:r>
      <w:proofErr w:type="spellEnd"/>
      <w:r w:rsidR="00CC06F9">
        <w:t xml:space="preserve"> </w:t>
      </w:r>
      <w:proofErr w:type="spellStart"/>
      <w:r w:rsidR="00CC06F9">
        <w:t>projekte</w:t>
      </w:r>
      <w:proofErr w:type="spellEnd"/>
      <w:r w:rsidR="00CC06F9">
        <w:t xml:space="preserve"> </w:t>
      </w:r>
      <w:proofErr w:type="spellStart"/>
      <w:r w:rsidR="00CC06F9">
        <w:t>će</w:t>
      </w:r>
      <w:proofErr w:type="spellEnd"/>
      <w:r w:rsidR="00CC06F9">
        <w:t xml:space="preserve"> </w:t>
      </w:r>
      <w:proofErr w:type="spellStart"/>
      <w:r w:rsidR="00CC06F9">
        <w:t>biti</w:t>
      </w:r>
      <w:proofErr w:type="spellEnd"/>
      <w:r w:rsidR="00CC06F9">
        <w:t xml:space="preserve"> </w:t>
      </w:r>
      <w:proofErr w:type="spellStart"/>
      <w:r w:rsidR="00CC06F9">
        <w:t>obav</w:t>
      </w:r>
      <w:r w:rsidR="00166763">
        <w:t>ij</w:t>
      </w:r>
      <w:r w:rsidR="00CC06F9">
        <w:t>ešteni</w:t>
      </w:r>
      <w:proofErr w:type="spellEnd"/>
      <w:r w:rsidR="00CC06F9">
        <w:t xml:space="preserve"> o </w:t>
      </w:r>
      <w:proofErr w:type="spellStart"/>
      <w:r w:rsidR="00166763">
        <w:t>ocjeni</w:t>
      </w:r>
      <w:proofErr w:type="spellEnd"/>
      <w:r w:rsidR="00166763">
        <w:t xml:space="preserve"> </w:t>
      </w:r>
      <w:proofErr w:type="spellStart"/>
      <w:r w:rsidR="00166763">
        <w:t>nezavisne</w:t>
      </w:r>
      <w:proofErr w:type="spellEnd"/>
      <w:r w:rsidR="00166763">
        <w:t xml:space="preserve"> </w:t>
      </w:r>
      <w:proofErr w:type="spellStart"/>
      <w:r w:rsidR="00166763">
        <w:t>Ekspertske</w:t>
      </w:r>
      <w:proofErr w:type="spellEnd"/>
      <w:r w:rsidR="00166763">
        <w:t xml:space="preserve"> </w:t>
      </w:r>
      <w:proofErr w:type="spellStart"/>
      <w:r w:rsidR="00166763">
        <w:t>komisije</w:t>
      </w:r>
      <w:proofErr w:type="spellEnd"/>
      <w:r w:rsidR="00166763">
        <w:t xml:space="preserve"> </w:t>
      </w:r>
      <w:proofErr w:type="spellStart"/>
      <w:r w:rsidR="00166763">
        <w:t>i</w:t>
      </w:r>
      <w:proofErr w:type="spellEnd"/>
      <w:r w:rsidR="00166763">
        <w:t xml:space="preserve"> </w:t>
      </w:r>
      <w:proofErr w:type="spellStart"/>
      <w:r w:rsidR="00CC06F9">
        <w:t>konačnoj</w:t>
      </w:r>
      <w:proofErr w:type="spellEnd"/>
      <w:r w:rsidR="00CC06F9">
        <w:t xml:space="preserve"> </w:t>
      </w:r>
      <w:proofErr w:type="spellStart"/>
      <w:r w:rsidR="00CC06F9">
        <w:t>odluci</w:t>
      </w:r>
      <w:proofErr w:type="spellEnd"/>
      <w:r w:rsidR="00166763">
        <w:t xml:space="preserve"> Fonda</w:t>
      </w:r>
      <w:r w:rsidR="00CC06F9">
        <w:t>.</w:t>
      </w:r>
    </w:p>
    <w:p w14:paraId="0B6903BD" w14:textId="77777777" w:rsidR="00166763" w:rsidRDefault="00166763" w:rsidP="00EA7338">
      <w:pPr>
        <w:jc w:val="both"/>
      </w:pPr>
    </w:p>
    <w:p w14:paraId="3C125A8C" w14:textId="330E03B9" w:rsidR="00CC06F9" w:rsidRPr="00166763" w:rsidRDefault="00CC06F9" w:rsidP="00166763">
      <w:pPr>
        <w:pStyle w:val="ListParagraph"/>
        <w:numPr>
          <w:ilvl w:val="0"/>
          <w:numId w:val="7"/>
        </w:numPr>
        <w:jc w:val="both"/>
        <w:rPr>
          <w:b/>
          <w:bCs/>
        </w:rPr>
      </w:pPr>
      <w:proofErr w:type="spellStart"/>
      <w:r w:rsidRPr="00166763">
        <w:rPr>
          <w:b/>
          <w:bCs/>
        </w:rPr>
        <w:t>Nakon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što</w:t>
      </w:r>
      <w:proofErr w:type="spellEnd"/>
      <w:r w:rsidRPr="00166763">
        <w:rPr>
          <w:b/>
          <w:bCs/>
        </w:rPr>
        <w:t xml:space="preserve"> se </w:t>
      </w:r>
      <w:proofErr w:type="spellStart"/>
      <w:r w:rsidRPr="00166763">
        <w:rPr>
          <w:b/>
          <w:bCs/>
        </w:rPr>
        <w:t>projekat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nađe</w:t>
      </w:r>
      <w:proofErr w:type="spellEnd"/>
      <w:r w:rsidRPr="00166763">
        <w:rPr>
          <w:b/>
          <w:bCs/>
        </w:rPr>
        <w:t xml:space="preserve"> u </w:t>
      </w:r>
      <w:proofErr w:type="spellStart"/>
      <w:r w:rsidRPr="00166763">
        <w:rPr>
          <w:b/>
          <w:bCs/>
        </w:rPr>
        <w:t>užem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izboru</w:t>
      </w:r>
      <w:proofErr w:type="spellEnd"/>
      <w:r w:rsidRPr="00166763">
        <w:rPr>
          <w:b/>
          <w:bCs/>
        </w:rPr>
        <w:t xml:space="preserve">, </w:t>
      </w:r>
      <w:proofErr w:type="spellStart"/>
      <w:r w:rsidRPr="00166763">
        <w:rPr>
          <w:b/>
          <w:bCs/>
        </w:rPr>
        <w:t>kako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izgleda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prezentacija</w:t>
      </w:r>
      <w:proofErr w:type="spellEnd"/>
      <w:r w:rsidRPr="00166763">
        <w:rPr>
          <w:b/>
          <w:bCs/>
        </w:rPr>
        <w:t xml:space="preserve"> pred </w:t>
      </w:r>
      <w:proofErr w:type="spellStart"/>
      <w:r w:rsidRPr="00166763">
        <w:rPr>
          <w:b/>
          <w:bCs/>
        </w:rPr>
        <w:t>članovima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nezavisne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Ekspertske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komisije</w:t>
      </w:r>
      <w:proofErr w:type="spellEnd"/>
      <w:r w:rsidRPr="00166763">
        <w:rPr>
          <w:b/>
          <w:bCs/>
        </w:rPr>
        <w:t>?</w:t>
      </w:r>
    </w:p>
    <w:p w14:paraId="2728941D" w14:textId="370D34C0" w:rsidR="00CC06F9" w:rsidRDefault="00CC06F9" w:rsidP="00166763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obav</w:t>
      </w:r>
      <w:r w:rsidR="00166763">
        <w:t>j</w:t>
      </w:r>
      <w:r>
        <w:t>eštenja</w:t>
      </w:r>
      <w:proofErr w:type="spellEnd"/>
      <w:r>
        <w:t xml:space="preserve"> da je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uvršten</w:t>
      </w:r>
      <w:proofErr w:type="spellEnd"/>
      <w:r>
        <w:t xml:space="preserve"> u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prezentaciju</w:t>
      </w:r>
      <w:proofErr w:type="spellEnd"/>
      <w:r>
        <w:t xml:space="preserve"> </w:t>
      </w:r>
      <w:r w:rsidR="003E27A3">
        <w:t>za</w:t>
      </w:r>
      <w:r>
        <w:t xml:space="preserve"> </w:t>
      </w:r>
      <w:proofErr w:type="spellStart"/>
      <w:r>
        <w:t>finaln</w:t>
      </w:r>
      <w:r w:rsidR="003E27A3">
        <w:t>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–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predstaviti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u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do 5 </w:t>
      </w:r>
      <w:proofErr w:type="spellStart"/>
      <w:r>
        <w:t>minuta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ostatak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rezervisan</w:t>
      </w:r>
      <w:proofErr w:type="spellEnd"/>
      <w:r>
        <w:t xml:space="preserve"> za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Ekspertske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. </w:t>
      </w:r>
      <w:proofErr w:type="spellStart"/>
      <w:r>
        <w:t>Pomenutu</w:t>
      </w:r>
      <w:proofErr w:type="spellEnd"/>
      <w:r>
        <w:t xml:space="preserve"> </w:t>
      </w:r>
      <w:proofErr w:type="spellStart"/>
      <w:r>
        <w:t>prezentaciju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Fondu u PowerPoint </w:t>
      </w:r>
      <w:proofErr w:type="spellStart"/>
      <w:r>
        <w:t>formatu</w:t>
      </w:r>
      <w:proofErr w:type="spellEnd"/>
      <w:r>
        <w:t xml:space="preserve"> do </w:t>
      </w:r>
      <w:proofErr w:type="spellStart"/>
      <w:r>
        <w:t>zaht</w:t>
      </w:r>
      <w:r w:rsidR="00166763">
        <w:t>ij</w:t>
      </w:r>
      <w:r>
        <w:t>evanog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 w:rsidR="00166763">
        <w:t>dobijenim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>.</w:t>
      </w:r>
    </w:p>
    <w:p w14:paraId="5AC6DB8C" w14:textId="77777777" w:rsidR="00CC06F9" w:rsidRDefault="00CC06F9" w:rsidP="00CC06F9"/>
    <w:p w14:paraId="19E180D9" w14:textId="1799F1AF" w:rsidR="00CC06F9" w:rsidRPr="00166763" w:rsidRDefault="00CC06F9" w:rsidP="00166763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166763">
        <w:rPr>
          <w:b/>
          <w:bCs/>
        </w:rPr>
        <w:lastRenderedPageBreak/>
        <w:t xml:space="preserve">Da li </w:t>
      </w:r>
      <w:proofErr w:type="spellStart"/>
      <w:r w:rsidRPr="00166763">
        <w:rPr>
          <w:b/>
          <w:bCs/>
        </w:rPr>
        <w:t>Podnosilac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prijave</w:t>
      </w:r>
      <w:proofErr w:type="spellEnd"/>
      <w:r w:rsidRPr="00166763">
        <w:rPr>
          <w:b/>
          <w:bCs/>
        </w:rPr>
        <w:t xml:space="preserve"> koji </w:t>
      </w:r>
      <w:proofErr w:type="spellStart"/>
      <w:r w:rsidRPr="00166763">
        <w:rPr>
          <w:b/>
          <w:bCs/>
        </w:rPr>
        <w:t>nije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dobio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finansiranje</w:t>
      </w:r>
      <w:proofErr w:type="spellEnd"/>
      <w:r w:rsidRPr="00166763">
        <w:rPr>
          <w:b/>
          <w:bCs/>
        </w:rPr>
        <w:t xml:space="preserve">, </w:t>
      </w:r>
      <w:proofErr w:type="spellStart"/>
      <w:r w:rsidRPr="00166763">
        <w:rPr>
          <w:b/>
          <w:bCs/>
        </w:rPr>
        <w:t>dobija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neke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sav</w:t>
      </w:r>
      <w:r w:rsidR="00166763">
        <w:rPr>
          <w:b/>
          <w:bCs/>
        </w:rPr>
        <w:t>j</w:t>
      </w:r>
      <w:r w:rsidRPr="00166763">
        <w:rPr>
          <w:b/>
          <w:bCs/>
        </w:rPr>
        <w:t>ete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ili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sugestije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kako</w:t>
      </w:r>
      <w:proofErr w:type="spellEnd"/>
      <w:r w:rsidRPr="00166763">
        <w:rPr>
          <w:b/>
          <w:bCs/>
        </w:rPr>
        <w:t xml:space="preserve"> da </w:t>
      </w:r>
      <w:proofErr w:type="spellStart"/>
      <w:r w:rsidRPr="00166763">
        <w:rPr>
          <w:b/>
          <w:bCs/>
        </w:rPr>
        <w:t>svoj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projekat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ili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ideju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unapr</w:t>
      </w:r>
      <w:r w:rsidR="00166763">
        <w:rPr>
          <w:b/>
          <w:bCs/>
        </w:rPr>
        <w:t>ij</w:t>
      </w:r>
      <w:r w:rsidRPr="00166763">
        <w:rPr>
          <w:b/>
          <w:bCs/>
        </w:rPr>
        <w:t>edi</w:t>
      </w:r>
      <w:proofErr w:type="spellEnd"/>
      <w:r w:rsidRPr="00166763">
        <w:rPr>
          <w:b/>
          <w:bCs/>
        </w:rPr>
        <w:t xml:space="preserve"> u </w:t>
      </w:r>
      <w:proofErr w:type="spellStart"/>
      <w:r w:rsidRPr="00166763">
        <w:rPr>
          <w:b/>
          <w:bCs/>
        </w:rPr>
        <w:t>budućnosti</w:t>
      </w:r>
      <w:proofErr w:type="spellEnd"/>
      <w:r w:rsidRPr="00166763">
        <w:rPr>
          <w:b/>
          <w:bCs/>
        </w:rPr>
        <w:t>?</w:t>
      </w:r>
    </w:p>
    <w:p w14:paraId="7B18C963" w14:textId="0F6B7072" w:rsidR="00CC06F9" w:rsidRDefault="00CC06F9" w:rsidP="00CC06F9">
      <w:r>
        <w:t xml:space="preserve">Svi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komentare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. Ovi </w:t>
      </w:r>
      <w:proofErr w:type="spellStart"/>
      <w:r>
        <w:t>komentari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da </w:t>
      </w:r>
      <w:proofErr w:type="spellStart"/>
      <w:r>
        <w:t>pomognu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da </w:t>
      </w:r>
      <w:proofErr w:type="spellStart"/>
      <w:r w:rsidR="00166763">
        <w:t>poboljša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>.</w:t>
      </w:r>
    </w:p>
    <w:p w14:paraId="00F2E2E4" w14:textId="77777777" w:rsidR="00CC06F9" w:rsidRDefault="00CC06F9" w:rsidP="00CC06F9"/>
    <w:p w14:paraId="00F6E520" w14:textId="23739726" w:rsidR="00CC06F9" w:rsidRPr="00166763" w:rsidRDefault="00CC06F9" w:rsidP="00166763">
      <w:pPr>
        <w:pStyle w:val="ListParagraph"/>
        <w:numPr>
          <w:ilvl w:val="0"/>
          <w:numId w:val="7"/>
        </w:numPr>
        <w:rPr>
          <w:b/>
          <w:bCs/>
        </w:rPr>
      </w:pPr>
      <w:r w:rsidRPr="00166763">
        <w:rPr>
          <w:b/>
          <w:bCs/>
        </w:rPr>
        <w:t xml:space="preserve">Da li </w:t>
      </w:r>
      <w:proofErr w:type="spellStart"/>
      <w:r w:rsidRPr="00166763">
        <w:rPr>
          <w:b/>
          <w:bCs/>
        </w:rPr>
        <w:t>postoje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preduslovi</w:t>
      </w:r>
      <w:proofErr w:type="spellEnd"/>
      <w:r w:rsidRPr="00166763">
        <w:rPr>
          <w:b/>
          <w:bCs/>
        </w:rPr>
        <w:t xml:space="preserve"> za </w:t>
      </w:r>
      <w:proofErr w:type="spellStart"/>
      <w:r w:rsidRPr="00166763">
        <w:rPr>
          <w:b/>
          <w:bCs/>
        </w:rPr>
        <w:t>potpis</w:t>
      </w:r>
      <w:r w:rsidR="00166763">
        <w:rPr>
          <w:b/>
          <w:bCs/>
        </w:rPr>
        <w:t>i</w:t>
      </w:r>
      <w:r w:rsidRPr="00166763">
        <w:rPr>
          <w:b/>
          <w:bCs/>
        </w:rPr>
        <w:t>vanje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ugovora</w:t>
      </w:r>
      <w:proofErr w:type="spellEnd"/>
      <w:r w:rsidRPr="00166763">
        <w:rPr>
          <w:b/>
          <w:bCs/>
        </w:rPr>
        <w:t xml:space="preserve"> o </w:t>
      </w:r>
      <w:proofErr w:type="spellStart"/>
      <w:r w:rsidRPr="00166763">
        <w:rPr>
          <w:b/>
          <w:bCs/>
        </w:rPr>
        <w:t>finansiranju</w:t>
      </w:r>
      <w:proofErr w:type="spellEnd"/>
      <w:r w:rsidRPr="00166763">
        <w:rPr>
          <w:b/>
          <w:bCs/>
        </w:rPr>
        <w:t>?</w:t>
      </w:r>
    </w:p>
    <w:p w14:paraId="1AC0BB1E" w14:textId="77777777" w:rsidR="00CC06F9" w:rsidRDefault="00CC06F9" w:rsidP="00CC06F9">
      <w:proofErr w:type="spellStart"/>
      <w:r>
        <w:t>Podnosioci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,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52AFF65C" w14:textId="54EFD533" w:rsidR="00CC06F9" w:rsidRDefault="00CC06F9" w:rsidP="00166763">
      <w:proofErr w:type="spellStart"/>
      <w:r>
        <w:t>Pr</w:t>
      </w:r>
      <w:r w:rsidR="00166763">
        <w:t>ij</w:t>
      </w:r>
      <w:r>
        <w:t>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da:</w:t>
      </w:r>
    </w:p>
    <w:p w14:paraId="48EF9FAA" w14:textId="6E07CECF" w:rsidR="00CC06F9" w:rsidRDefault="00CC06F9" w:rsidP="00166763">
      <w:pPr>
        <w:pStyle w:val="ListParagraph"/>
        <w:numPr>
          <w:ilvl w:val="0"/>
          <w:numId w:val="22"/>
        </w:numPr>
      </w:pPr>
      <w:proofErr w:type="spellStart"/>
      <w:r>
        <w:t>Budu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 w:rsidR="00166763">
        <w:t>Centralni</w:t>
      </w:r>
      <w:proofErr w:type="spellEnd"/>
      <w:r w:rsidR="00166763"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 w:rsidR="00166763">
        <w:t>privrednih</w:t>
      </w:r>
      <w:proofErr w:type="spellEnd"/>
      <w:r w:rsidR="00166763">
        <w:t xml:space="preserve"> </w:t>
      </w:r>
      <w:proofErr w:type="spellStart"/>
      <w:r w:rsidR="00166763">
        <w:t>subjekata</w:t>
      </w:r>
      <w:proofErr w:type="spellEnd"/>
      <w:r w:rsidR="00166763">
        <w:t xml:space="preserve"> (CRPS);</w:t>
      </w:r>
    </w:p>
    <w:p w14:paraId="2BCD140D" w14:textId="5599C3AA" w:rsidR="00CC06F9" w:rsidRDefault="00CC06F9" w:rsidP="00166763">
      <w:pPr>
        <w:pStyle w:val="ListParagraph"/>
        <w:numPr>
          <w:ilvl w:val="0"/>
          <w:numId w:val="22"/>
        </w:numPr>
      </w:pPr>
      <w:proofErr w:type="spellStart"/>
      <w:r>
        <w:t>Dostave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otvaranju</w:t>
      </w:r>
      <w:proofErr w:type="spellEnd"/>
      <w:r>
        <w:t xml:space="preserve"> </w:t>
      </w:r>
      <w:proofErr w:type="spellStart"/>
      <w:r w:rsidR="00166763">
        <w:t>bankovnog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projekta</w:t>
      </w:r>
      <w:r w:rsidR="00166763">
        <w:t>;</w:t>
      </w:r>
    </w:p>
    <w:p w14:paraId="738C76A2" w14:textId="77777777" w:rsidR="00166763" w:rsidRDefault="00CC06F9" w:rsidP="00166763">
      <w:pPr>
        <w:pStyle w:val="ListParagraph"/>
        <w:numPr>
          <w:ilvl w:val="0"/>
          <w:numId w:val="22"/>
        </w:numPr>
      </w:pPr>
      <w:proofErr w:type="spellStart"/>
      <w:r>
        <w:t>Dostave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„de minimis“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od Fonda</w:t>
      </w:r>
      <w:r w:rsidR="00166763">
        <w:t>;</w:t>
      </w:r>
    </w:p>
    <w:p w14:paraId="758701A6" w14:textId="2309240D" w:rsidR="00CC06F9" w:rsidRDefault="00166763" w:rsidP="00166763">
      <w:pPr>
        <w:pStyle w:val="ListParagraph"/>
        <w:numPr>
          <w:ilvl w:val="0"/>
          <w:numId w:val="22"/>
        </w:numPr>
      </w:pPr>
      <w:proofErr w:type="spellStart"/>
      <w:r>
        <w:t>Dostave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PDV </w:t>
      </w:r>
      <w:proofErr w:type="spellStart"/>
      <w:r>
        <w:t>obrazac</w:t>
      </w:r>
      <w:proofErr w:type="spellEnd"/>
      <w:r>
        <w:t>;</w:t>
      </w:r>
    </w:p>
    <w:p w14:paraId="54423EF3" w14:textId="6695FF21" w:rsidR="00166763" w:rsidRDefault="00166763" w:rsidP="00166763">
      <w:pPr>
        <w:pStyle w:val="ListParagraph"/>
        <w:numPr>
          <w:ilvl w:val="0"/>
          <w:numId w:val="22"/>
        </w:numPr>
      </w:pPr>
      <w:proofErr w:type="spellStart"/>
      <w:r>
        <w:t>Ostalu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, po </w:t>
      </w:r>
      <w:proofErr w:type="spellStart"/>
      <w:r>
        <w:t>zahtjevu</w:t>
      </w:r>
      <w:proofErr w:type="spellEnd"/>
      <w:r>
        <w:t xml:space="preserve"> Fonda.</w:t>
      </w:r>
    </w:p>
    <w:p w14:paraId="52D9EC92" w14:textId="48F255D0" w:rsidR="00166763" w:rsidRDefault="00E2676E" w:rsidP="00E2676E">
      <w:pPr>
        <w:jc w:val="both"/>
      </w:pPr>
      <w:proofErr w:type="spellStart"/>
      <w:r w:rsidRPr="00E2676E">
        <w:t>O</w:t>
      </w:r>
      <w:r>
        <w:t>brazac</w:t>
      </w:r>
      <w:proofErr w:type="spellEnd"/>
      <w:r>
        <w:t xml:space="preserve"> “de minimis” </w:t>
      </w:r>
      <w:proofErr w:type="spellStart"/>
      <w:r>
        <w:t>i</w:t>
      </w:r>
      <w:proofErr w:type="spellEnd"/>
      <w:r>
        <w:t xml:space="preserve"> PDV </w:t>
      </w:r>
      <w:proofErr w:type="spellStart"/>
      <w:r>
        <w:t>obrazac</w:t>
      </w:r>
      <w:proofErr w:type="spellEnd"/>
      <w:r>
        <w:t xml:space="preserve"> </w:t>
      </w:r>
      <w:proofErr w:type="spellStart"/>
      <w:r w:rsidRPr="00E2676E">
        <w:t>će</w:t>
      </w:r>
      <w:proofErr w:type="spellEnd"/>
      <w:r w:rsidRPr="00E2676E">
        <w:t xml:space="preserve"> </w:t>
      </w:r>
      <w:proofErr w:type="spellStart"/>
      <w:r w:rsidRPr="00E2676E">
        <w:t>biti</w:t>
      </w:r>
      <w:proofErr w:type="spellEnd"/>
      <w:r w:rsidRPr="00E2676E">
        <w:t xml:space="preserve"> </w:t>
      </w:r>
      <w:proofErr w:type="spellStart"/>
      <w:r w:rsidRPr="00E2676E">
        <w:t>dostavljen</w:t>
      </w:r>
      <w:r>
        <w:t>i</w:t>
      </w:r>
      <w:proofErr w:type="spellEnd"/>
      <w:r w:rsidRPr="00E2676E">
        <w:t xml:space="preserve"> </w:t>
      </w:r>
      <w:proofErr w:type="spellStart"/>
      <w:r w:rsidRPr="00E2676E">
        <w:t>korisnicima</w:t>
      </w:r>
      <w:proofErr w:type="spellEnd"/>
      <w:r w:rsidRPr="00E2676E">
        <w:t xml:space="preserve"> Granta </w:t>
      </w:r>
      <w:proofErr w:type="spellStart"/>
      <w:r w:rsidRPr="00E2676E">
        <w:t>od</w:t>
      </w:r>
      <w:proofErr w:type="spellEnd"/>
      <w:r w:rsidRPr="00E2676E">
        <w:t xml:space="preserve"> </w:t>
      </w:r>
      <w:proofErr w:type="spellStart"/>
      <w:r w:rsidRPr="00E2676E">
        <w:t>strane</w:t>
      </w:r>
      <w:proofErr w:type="spellEnd"/>
      <w:r w:rsidRPr="00E2676E">
        <w:t xml:space="preserve"> Fonda </w:t>
      </w:r>
      <w:proofErr w:type="spellStart"/>
      <w:r w:rsidRPr="00E2676E">
        <w:t>pri</w:t>
      </w:r>
      <w:proofErr w:type="spellEnd"/>
      <w:r w:rsidRPr="00E2676E">
        <w:t xml:space="preserve"> </w:t>
      </w:r>
      <w:proofErr w:type="spellStart"/>
      <w:r w:rsidRPr="00E2676E">
        <w:t>potpisivanju</w:t>
      </w:r>
      <w:proofErr w:type="spellEnd"/>
      <w:r w:rsidRPr="00E2676E">
        <w:t xml:space="preserve"> </w:t>
      </w:r>
      <w:proofErr w:type="spellStart"/>
      <w:r>
        <w:t>U</w:t>
      </w:r>
      <w:r w:rsidRPr="00E2676E">
        <w:t>govora</w:t>
      </w:r>
      <w:proofErr w:type="spellEnd"/>
      <w:r w:rsidRPr="00E2676E">
        <w:t xml:space="preserve"> o </w:t>
      </w:r>
      <w:proofErr w:type="spellStart"/>
      <w:r w:rsidRPr="00E2676E">
        <w:t>finansiranju</w:t>
      </w:r>
      <w:proofErr w:type="spellEnd"/>
      <w:r>
        <w:t>.</w:t>
      </w:r>
    </w:p>
    <w:p w14:paraId="5DF279AB" w14:textId="77777777" w:rsidR="006E3788" w:rsidRDefault="006E3788" w:rsidP="00E2676E"/>
    <w:p w14:paraId="57572FB8" w14:textId="247A5410" w:rsidR="00CC06F9" w:rsidRPr="00166763" w:rsidRDefault="00CC06F9" w:rsidP="00115D50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166763">
        <w:rPr>
          <w:b/>
          <w:bCs/>
        </w:rPr>
        <w:t xml:space="preserve">Da li je </w:t>
      </w:r>
      <w:proofErr w:type="spellStart"/>
      <w:r w:rsidRPr="00166763">
        <w:rPr>
          <w:b/>
          <w:bCs/>
        </w:rPr>
        <w:t>preduzeće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kojem</w:t>
      </w:r>
      <w:proofErr w:type="spellEnd"/>
      <w:r w:rsidRPr="00166763">
        <w:rPr>
          <w:b/>
          <w:bCs/>
        </w:rPr>
        <w:t xml:space="preserve"> je </w:t>
      </w:r>
      <w:proofErr w:type="spellStart"/>
      <w:r w:rsidRPr="00166763">
        <w:rPr>
          <w:b/>
          <w:bCs/>
        </w:rPr>
        <w:t>odobreno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finansiranje</w:t>
      </w:r>
      <w:proofErr w:type="spellEnd"/>
      <w:r w:rsidRPr="00166763">
        <w:rPr>
          <w:b/>
          <w:bCs/>
        </w:rPr>
        <w:t xml:space="preserve"> projekta u </w:t>
      </w:r>
      <w:proofErr w:type="spellStart"/>
      <w:r w:rsidRPr="00166763">
        <w:rPr>
          <w:b/>
          <w:bCs/>
        </w:rPr>
        <w:t>obavezi</w:t>
      </w:r>
      <w:proofErr w:type="spellEnd"/>
      <w:r w:rsidRPr="00166763">
        <w:rPr>
          <w:b/>
          <w:bCs/>
        </w:rPr>
        <w:t xml:space="preserve"> da </w:t>
      </w:r>
      <w:proofErr w:type="spellStart"/>
      <w:r w:rsidRPr="00166763">
        <w:rPr>
          <w:b/>
          <w:bCs/>
        </w:rPr>
        <w:t>otvori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poseban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račun</w:t>
      </w:r>
      <w:proofErr w:type="spellEnd"/>
      <w:r w:rsidRPr="00166763">
        <w:rPr>
          <w:b/>
          <w:bCs/>
        </w:rPr>
        <w:t xml:space="preserve"> u </w:t>
      </w:r>
      <w:proofErr w:type="spellStart"/>
      <w:r w:rsidRPr="00166763">
        <w:rPr>
          <w:b/>
          <w:bCs/>
        </w:rPr>
        <w:t>banci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ili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može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koristiti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već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postojeći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račun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preduzeća</w:t>
      </w:r>
      <w:proofErr w:type="spellEnd"/>
      <w:r w:rsidRPr="00166763">
        <w:rPr>
          <w:b/>
          <w:bCs/>
        </w:rPr>
        <w:t>?</w:t>
      </w:r>
    </w:p>
    <w:p w14:paraId="46CE8DC5" w14:textId="58330AFD" w:rsidR="00CC06F9" w:rsidRDefault="00CC06F9" w:rsidP="00166763">
      <w:pPr>
        <w:jc w:val="both"/>
      </w:pPr>
      <w:proofErr w:type="spellStart"/>
      <w:r>
        <w:t>Neophodno</w:t>
      </w:r>
      <w:proofErr w:type="spellEnd"/>
      <w:r>
        <w:t xml:space="preserve"> je da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dobilo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 w:rsidR="00166763"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korisitit</w:t>
      </w:r>
      <w:r w:rsidR="00166763">
        <w:t>i</w:t>
      </w:r>
      <w:proofErr w:type="spellEnd"/>
      <w:r>
        <w:t xml:space="preserve"> </w:t>
      </w:r>
      <w:proofErr w:type="spellStart"/>
      <w:r>
        <w:t>isk</w:t>
      </w:r>
      <w:r w:rsidR="00166763">
        <w:t>l</w:t>
      </w:r>
      <w:r>
        <w:t>jučivo</w:t>
      </w:r>
      <w:proofErr w:type="spellEnd"/>
      <w:r>
        <w:t xml:space="preserve"> za </w:t>
      </w:r>
      <w:proofErr w:type="spellStart"/>
      <w:r>
        <w:t>projekat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ova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7D2195EE" w14:textId="77777777" w:rsidR="00CC06F9" w:rsidRDefault="00CC06F9" w:rsidP="00CC06F9"/>
    <w:p w14:paraId="0C81C3B9" w14:textId="477F7141" w:rsidR="00CC06F9" w:rsidRPr="00166763" w:rsidRDefault="00CC06F9" w:rsidP="00166763">
      <w:pPr>
        <w:pStyle w:val="ListParagraph"/>
        <w:numPr>
          <w:ilvl w:val="0"/>
          <w:numId w:val="7"/>
        </w:numPr>
        <w:rPr>
          <w:b/>
          <w:bCs/>
        </w:rPr>
      </w:pPr>
      <w:proofErr w:type="spellStart"/>
      <w:r w:rsidRPr="00166763">
        <w:rPr>
          <w:b/>
          <w:bCs/>
        </w:rPr>
        <w:t>Kada</w:t>
      </w:r>
      <w:proofErr w:type="spellEnd"/>
      <w:r w:rsidRPr="00166763">
        <w:rPr>
          <w:b/>
          <w:bCs/>
        </w:rPr>
        <w:t xml:space="preserve"> se </w:t>
      </w:r>
      <w:proofErr w:type="spellStart"/>
      <w:r w:rsidRPr="00166763">
        <w:rPr>
          <w:b/>
          <w:bCs/>
        </w:rPr>
        <w:t>i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na</w:t>
      </w:r>
      <w:proofErr w:type="spellEnd"/>
      <w:r w:rsidRPr="00166763">
        <w:rPr>
          <w:b/>
          <w:bCs/>
        </w:rPr>
        <w:t xml:space="preserve"> koji </w:t>
      </w:r>
      <w:proofErr w:type="spellStart"/>
      <w:r w:rsidRPr="00166763">
        <w:rPr>
          <w:b/>
          <w:bCs/>
        </w:rPr>
        <w:t>način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sredstva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stavljaju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na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raspolaganje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korisniku</w:t>
      </w:r>
      <w:proofErr w:type="spellEnd"/>
      <w:r w:rsidRPr="00166763">
        <w:rPr>
          <w:b/>
          <w:bCs/>
        </w:rPr>
        <w:t xml:space="preserve"> </w:t>
      </w:r>
      <w:proofErr w:type="spellStart"/>
      <w:r w:rsidRPr="00166763">
        <w:rPr>
          <w:b/>
          <w:bCs/>
        </w:rPr>
        <w:t>sredstava</w:t>
      </w:r>
      <w:proofErr w:type="spellEnd"/>
      <w:r w:rsidRPr="00166763">
        <w:rPr>
          <w:b/>
          <w:bCs/>
        </w:rPr>
        <w:t>?</w:t>
      </w:r>
    </w:p>
    <w:p w14:paraId="693E5836" w14:textId="687A1859" w:rsidR="00CC06F9" w:rsidRDefault="00115D50" w:rsidP="00166763">
      <w:pPr>
        <w:jc w:val="both"/>
      </w:pPr>
      <w:proofErr w:type="spellStart"/>
      <w:r>
        <w:t>Odobreni</w:t>
      </w:r>
      <w:proofErr w:type="spellEnd"/>
      <w:r>
        <w:t xml:space="preserve"> grant Fonda se </w:t>
      </w:r>
      <w:proofErr w:type="spellStart"/>
      <w:r w:rsidR="00CC06F9">
        <w:t>isplaću</w:t>
      </w:r>
      <w:r>
        <w:t>je</w:t>
      </w:r>
      <w:proofErr w:type="spellEnd"/>
      <w:r w:rsidR="00CC06F9">
        <w:t xml:space="preserve"> </w:t>
      </w:r>
      <w:proofErr w:type="spellStart"/>
      <w:r w:rsidR="00CC06F9">
        <w:t>na</w:t>
      </w:r>
      <w:proofErr w:type="spellEnd"/>
      <w:r w:rsidR="00CC06F9">
        <w:t xml:space="preserve"> </w:t>
      </w:r>
      <w:proofErr w:type="spellStart"/>
      <w:r w:rsidR="00CC06F9">
        <w:t>račun</w:t>
      </w:r>
      <w:proofErr w:type="spellEnd"/>
      <w:r w:rsidR="00CC06F9">
        <w:t xml:space="preserve"> </w:t>
      </w:r>
      <w:proofErr w:type="spellStart"/>
      <w:r w:rsidR="00CC06F9">
        <w:t>korisnika</w:t>
      </w:r>
      <w:proofErr w:type="spellEnd"/>
      <w:r w:rsidR="00CC06F9">
        <w:t xml:space="preserve"> </w:t>
      </w:r>
      <w:proofErr w:type="spellStart"/>
      <w:r w:rsidR="00CC06F9">
        <w:t>sredstava</w:t>
      </w:r>
      <w:proofErr w:type="spellEnd"/>
      <w:r w:rsidR="00CC06F9">
        <w:t xml:space="preserve"> po </w:t>
      </w:r>
      <w:proofErr w:type="spellStart"/>
      <w:r w:rsidR="00CC06F9">
        <w:t>fazama</w:t>
      </w:r>
      <w:proofErr w:type="spellEnd"/>
      <w:r>
        <w:t xml:space="preserve">.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završenu</w:t>
      </w:r>
      <w:proofErr w:type="spellEnd"/>
      <w:r>
        <w:t xml:space="preserve"> fazu</w:t>
      </w:r>
      <w:r w:rsidR="00CC06F9"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mentor,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tranše</w:t>
      </w:r>
      <w:proofErr w:type="spellEnd"/>
      <w:r>
        <w:t xml:space="preserve"> za taj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sredstava</w:t>
      </w:r>
      <w:proofErr w:type="spellEnd"/>
      <w:r w:rsidR="00CC06F9">
        <w:t xml:space="preserve">. </w:t>
      </w:r>
      <w:proofErr w:type="spellStart"/>
      <w:r w:rsidR="00CC06F9">
        <w:t>Završetak</w:t>
      </w:r>
      <w:proofErr w:type="spellEnd"/>
      <w:r w:rsidR="00CC06F9">
        <w:t xml:space="preserve"> </w:t>
      </w:r>
      <w:proofErr w:type="spellStart"/>
      <w:r w:rsidR="00CC06F9">
        <w:t>svake</w:t>
      </w:r>
      <w:proofErr w:type="spellEnd"/>
      <w:r w:rsidR="00CC06F9">
        <w:t xml:space="preserve"> faze </w:t>
      </w:r>
      <w:proofErr w:type="spellStart"/>
      <w:r w:rsidR="00CC06F9">
        <w:t>dokumentuje</w:t>
      </w:r>
      <w:proofErr w:type="spellEnd"/>
      <w:r w:rsidR="00CC06F9">
        <w:t xml:space="preserve"> </w:t>
      </w:r>
      <w:r>
        <w:t xml:space="preserve">se </w:t>
      </w:r>
      <w:proofErr w:type="spellStart"/>
      <w:r w:rsidR="00CC06F9">
        <w:t>odgovarajućim</w:t>
      </w:r>
      <w:proofErr w:type="spellEnd"/>
      <w:r w:rsidR="00CC06F9">
        <w:t xml:space="preserve"> </w:t>
      </w:r>
      <w:proofErr w:type="spellStart"/>
      <w:r w:rsidR="00CC06F9">
        <w:t>izv</w:t>
      </w:r>
      <w:r>
        <w:t>j</w:t>
      </w:r>
      <w:r w:rsidR="00CC06F9">
        <w:t>eštajima</w:t>
      </w:r>
      <w:proofErr w:type="spellEnd"/>
      <w:r w:rsidR="00CC06F9">
        <w:t xml:space="preserve"> </w:t>
      </w:r>
      <w:proofErr w:type="spellStart"/>
      <w:r w:rsidR="00CC06F9">
        <w:t>kao</w:t>
      </w:r>
      <w:proofErr w:type="spellEnd"/>
      <w:r w:rsidR="00CC06F9">
        <w:t xml:space="preserve"> </w:t>
      </w:r>
      <w:proofErr w:type="spellStart"/>
      <w:r w:rsidR="00CC06F9">
        <w:t>što</w:t>
      </w:r>
      <w:proofErr w:type="spellEnd"/>
      <w:r w:rsidR="00CC06F9">
        <w:t xml:space="preserve"> je </w:t>
      </w:r>
      <w:proofErr w:type="spellStart"/>
      <w:r w:rsidR="00CC06F9">
        <w:t>navedeno</w:t>
      </w:r>
      <w:proofErr w:type="spellEnd"/>
      <w:r w:rsidR="00CC06F9">
        <w:t xml:space="preserve"> u </w:t>
      </w:r>
      <w:proofErr w:type="spellStart"/>
      <w:r w:rsidR="00CC06F9">
        <w:t>priručniku</w:t>
      </w:r>
      <w:proofErr w:type="spellEnd"/>
      <w:r w:rsidR="00CC06F9">
        <w:t xml:space="preserve"> </w:t>
      </w:r>
      <w:proofErr w:type="spellStart"/>
      <w:r w:rsidR="00CC06F9">
        <w:t>programa</w:t>
      </w:r>
      <w:proofErr w:type="spellEnd"/>
      <w:r w:rsidR="00CC06F9">
        <w:t xml:space="preserve">.  </w:t>
      </w:r>
    </w:p>
    <w:p w14:paraId="619E3A51" w14:textId="3488B72E" w:rsidR="00CC06F9" w:rsidRDefault="00CC06F9" w:rsidP="00115D50">
      <w:pPr>
        <w:jc w:val="both"/>
      </w:pPr>
      <w:proofErr w:type="spellStart"/>
      <w:r>
        <w:t>Međutim</w:t>
      </w:r>
      <w:proofErr w:type="spellEnd"/>
      <w:r>
        <w:t xml:space="preserve">, </w:t>
      </w:r>
      <w:proofErr w:type="spellStart"/>
      <w:r>
        <w:t>p</w:t>
      </w:r>
      <w:r w:rsidR="00115D50">
        <w:t>rij</w:t>
      </w:r>
      <w:r>
        <w:t>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,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mora da </w:t>
      </w:r>
      <w:proofErr w:type="spellStart"/>
      <w:r>
        <w:t>dostavi</w:t>
      </w:r>
      <w:proofErr w:type="spellEnd"/>
      <w:r>
        <w:t xml:space="preserve"> Fondu </w:t>
      </w:r>
      <w:proofErr w:type="spellStart"/>
      <w:r w:rsidR="00115D50">
        <w:t>dokaz</w:t>
      </w:r>
      <w:proofErr w:type="spellEnd"/>
      <w:r w:rsidR="00115D50">
        <w:t xml:space="preserve"> (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banke</w:t>
      </w:r>
      <w:proofErr w:type="spellEnd"/>
      <w:r w:rsidR="00115D50">
        <w:t xml:space="preserve">) da je </w:t>
      </w:r>
      <w:proofErr w:type="spellStart"/>
      <w:r w:rsidR="00115D50">
        <w:t>izvršio</w:t>
      </w:r>
      <w:proofErr w:type="spellEnd"/>
      <w:r w:rsidR="00115D50">
        <w:t xml:space="preserve"> </w:t>
      </w:r>
      <w:proofErr w:type="spellStart"/>
      <w:r w:rsidR="00115D50">
        <w:t>sufinansiranje</w:t>
      </w:r>
      <w:proofErr w:type="spellEnd"/>
      <w:r w:rsidR="00115D50">
        <w:t xml:space="preserve"> </w:t>
      </w:r>
      <w:proofErr w:type="spellStart"/>
      <w:r w:rsidR="00115D50">
        <w:t>tj</w:t>
      </w:r>
      <w:proofErr w:type="spellEnd"/>
      <w:r w:rsidR="00115D50">
        <w:t xml:space="preserve">. </w:t>
      </w:r>
      <w:proofErr w:type="spellStart"/>
      <w:r w:rsidR="00115D50">
        <w:t>uplatu</w:t>
      </w:r>
      <w:proofErr w:type="spellEnd"/>
      <w:r w:rsidR="00115D50">
        <w:t xml:space="preserve"> </w:t>
      </w:r>
      <w:proofErr w:type="spellStart"/>
      <w:r w:rsidR="00115D50">
        <w:t>svog</w:t>
      </w:r>
      <w:proofErr w:type="spellEnd"/>
      <w:r w:rsidR="00115D50">
        <w:t xml:space="preserve"> </w:t>
      </w:r>
      <w:proofErr w:type="spellStart"/>
      <w:r w:rsidR="00115D50">
        <w:t>učešća</w:t>
      </w:r>
      <w:proofErr w:type="spellEnd"/>
      <w:r w:rsidR="00115D50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nam</w:t>
      </w:r>
      <w:r w:rsidR="00115D50">
        <w:t>j</w:t>
      </w:r>
      <w:r>
        <w:t>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(minimum 10%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 w:rsidR="003E27A3">
        <w:t>datu</w:t>
      </w:r>
      <w:proofErr w:type="spellEnd"/>
      <w:r>
        <w:t xml:space="preserve"> fazu),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izv</w:t>
      </w:r>
      <w:r w:rsidR="00115D50">
        <w:t>j</w:t>
      </w:r>
      <w:r>
        <w:t>eštajem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izv</w:t>
      </w:r>
      <w:r w:rsidR="003E27A3">
        <w:t>j</w:t>
      </w:r>
      <w:r>
        <w:t>eštaja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Fonda, </w:t>
      </w:r>
      <w:proofErr w:type="spellStart"/>
      <w:r>
        <w:t>korisnik</w:t>
      </w:r>
      <w:r w:rsidR="00115D50">
        <w:t>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="00115D50">
        <w:t>se</w:t>
      </w:r>
      <w:r>
        <w:t xml:space="preserve"> </w:t>
      </w:r>
      <w:proofErr w:type="spellStart"/>
      <w:r>
        <w:t>ispla</w:t>
      </w:r>
      <w:r w:rsidR="00115D50">
        <w:t>ćuj</w:t>
      </w:r>
      <w:r w:rsidR="003E27A3">
        <w:t>e</w:t>
      </w:r>
      <w:proofErr w:type="spellEnd"/>
      <w:r w:rsidR="00115D50">
        <w:t xml:space="preserve"> </w:t>
      </w:r>
      <w:proofErr w:type="spellStart"/>
      <w:r w:rsidR="00115D50">
        <w:t>predviđena</w:t>
      </w:r>
      <w:proofErr w:type="spellEnd"/>
      <w:r w:rsidR="00115D50">
        <w:t xml:space="preserve"> </w:t>
      </w:r>
      <w:proofErr w:type="spellStart"/>
      <w:r w:rsidR="00115D50">
        <w:t>tranša</w:t>
      </w:r>
      <w:proofErr w:type="spellEnd"/>
      <w:r w:rsidR="003E27A3">
        <w:t xml:space="preserve"> u </w:t>
      </w:r>
      <w:proofErr w:type="spellStart"/>
      <w:r w:rsidR="003E27A3">
        <w:t>skladu</w:t>
      </w:r>
      <w:proofErr w:type="spellEnd"/>
      <w:r w:rsidR="003E27A3">
        <w:t xml:space="preserve"> </w:t>
      </w:r>
      <w:proofErr w:type="spellStart"/>
      <w:r w:rsidR="003E27A3">
        <w:t>sa</w:t>
      </w:r>
      <w:proofErr w:type="spellEnd"/>
      <w:r w:rsidR="003E27A3">
        <w:t xml:space="preserve"> </w:t>
      </w:r>
      <w:proofErr w:type="spellStart"/>
      <w:r w:rsidR="003E27A3">
        <w:t>definisanim</w:t>
      </w:r>
      <w:proofErr w:type="spellEnd"/>
      <w:r w:rsidR="003E27A3">
        <w:t xml:space="preserve"> </w:t>
      </w:r>
      <w:proofErr w:type="spellStart"/>
      <w:r w:rsidR="003E27A3">
        <w:t>planom</w:t>
      </w:r>
      <w:proofErr w:type="spellEnd"/>
      <w:r w:rsidR="003E27A3">
        <w:t xml:space="preserve"> </w:t>
      </w:r>
      <w:proofErr w:type="spellStart"/>
      <w:r w:rsidR="003E27A3">
        <w:t>isplate</w:t>
      </w:r>
      <w:proofErr w:type="spellEnd"/>
      <w:r w:rsidR="003E27A3">
        <w:t>.</w:t>
      </w:r>
    </w:p>
    <w:p w14:paraId="5F6076AB" w14:textId="77777777" w:rsidR="007931F9" w:rsidRDefault="007931F9" w:rsidP="00CC06F9"/>
    <w:p w14:paraId="66EB7CAC" w14:textId="3C10D581" w:rsidR="00CC06F9" w:rsidRPr="00115D50" w:rsidRDefault="00CC06F9" w:rsidP="00115D50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115D50">
        <w:rPr>
          <w:b/>
          <w:bCs/>
        </w:rPr>
        <w:t xml:space="preserve">Da li je </w:t>
      </w:r>
      <w:proofErr w:type="spellStart"/>
      <w:r w:rsidRPr="00115D50">
        <w:rPr>
          <w:b/>
          <w:bCs/>
        </w:rPr>
        <w:t>neophodno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unapr</w:t>
      </w:r>
      <w:r w:rsidR="00FC69B7">
        <w:rPr>
          <w:b/>
          <w:bCs/>
        </w:rPr>
        <w:t>ij</w:t>
      </w:r>
      <w:r w:rsidRPr="00115D50">
        <w:rPr>
          <w:b/>
          <w:bCs/>
        </w:rPr>
        <w:t>ed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zaposliti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lica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koja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će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raditi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na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projektu</w:t>
      </w:r>
      <w:proofErr w:type="spellEnd"/>
      <w:r w:rsidRPr="00115D50">
        <w:rPr>
          <w:b/>
          <w:bCs/>
        </w:rPr>
        <w:t xml:space="preserve">? U </w:t>
      </w:r>
      <w:proofErr w:type="spellStart"/>
      <w:r w:rsidRPr="00115D50">
        <w:rPr>
          <w:b/>
          <w:bCs/>
        </w:rPr>
        <w:t>kom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trenutku</w:t>
      </w:r>
      <w:proofErr w:type="spellEnd"/>
      <w:r w:rsidRPr="00115D50">
        <w:rPr>
          <w:b/>
          <w:bCs/>
        </w:rPr>
        <w:t xml:space="preserve"> je </w:t>
      </w:r>
      <w:proofErr w:type="spellStart"/>
      <w:r w:rsidRPr="00115D50">
        <w:rPr>
          <w:b/>
          <w:bCs/>
        </w:rPr>
        <w:t>potrebno</w:t>
      </w:r>
      <w:proofErr w:type="spellEnd"/>
      <w:r w:rsidRPr="00115D50">
        <w:rPr>
          <w:b/>
          <w:bCs/>
        </w:rPr>
        <w:t xml:space="preserve"> da se </w:t>
      </w:r>
      <w:proofErr w:type="spellStart"/>
      <w:r w:rsidRPr="00115D50">
        <w:rPr>
          <w:b/>
          <w:bCs/>
        </w:rPr>
        <w:t>zaključe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ugovori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sa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ljudima</w:t>
      </w:r>
      <w:proofErr w:type="spellEnd"/>
      <w:r w:rsidRPr="00115D50">
        <w:rPr>
          <w:b/>
          <w:bCs/>
        </w:rPr>
        <w:t xml:space="preserve"> koji </w:t>
      </w:r>
      <w:proofErr w:type="spellStart"/>
      <w:r w:rsidRPr="00115D50">
        <w:rPr>
          <w:b/>
          <w:bCs/>
        </w:rPr>
        <w:t>će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raditi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na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projektu</w:t>
      </w:r>
      <w:proofErr w:type="spellEnd"/>
      <w:r w:rsidRPr="00115D50">
        <w:rPr>
          <w:b/>
          <w:bCs/>
        </w:rPr>
        <w:t>?</w:t>
      </w:r>
    </w:p>
    <w:p w14:paraId="731ABE61" w14:textId="5301C6F1" w:rsidR="00CC06F9" w:rsidRDefault="003E27A3" w:rsidP="00FC69B7">
      <w:pPr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biografijama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angažovani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  <w:r>
        <w:t xml:space="preserve"> To je </w:t>
      </w:r>
      <w:proofErr w:type="spellStart"/>
      <w:r>
        <w:t>pred</w:t>
      </w:r>
      <w:r w:rsidR="00CC06F9">
        <w:t>loženi</w:t>
      </w:r>
      <w:proofErr w:type="spellEnd"/>
      <w:r w:rsidR="00CC06F9"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 w:rsidR="00CC06F9">
        <w:t>članov</w:t>
      </w:r>
      <w:r>
        <w:t>a</w:t>
      </w:r>
      <w:proofErr w:type="spellEnd"/>
      <w:r w:rsidR="00CC06F9">
        <w:t xml:space="preserve"> </w:t>
      </w:r>
      <w:proofErr w:type="spellStart"/>
      <w:r w:rsidR="00CC06F9">
        <w:t>tima</w:t>
      </w:r>
      <w:proofErr w:type="spellEnd"/>
      <w:r w:rsidR="00CC06F9">
        <w:t xml:space="preserve"> (</w:t>
      </w:r>
      <w:proofErr w:type="spellStart"/>
      <w:r w:rsidR="00CC06F9">
        <w:t>i</w:t>
      </w:r>
      <w:proofErr w:type="spellEnd"/>
      <w:r w:rsidR="00CC06F9">
        <w:t xml:space="preserve"> </w:t>
      </w:r>
      <w:proofErr w:type="spellStart"/>
      <w:r w:rsidR="00CC06F9">
        <w:t>ostal</w:t>
      </w:r>
      <w:r>
        <w:t>ih</w:t>
      </w:r>
      <w:proofErr w:type="spellEnd"/>
      <w:r w:rsidR="00CC06F9">
        <w:t xml:space="preserve"> </w:t>
      </w:r>
      <w:proofErr w:type="spellStart"/>
      <w:r w:rsidR="00CC06F9">
        <w:t>lica</w:t>
      </w:r>
      <w:proofErr w:type="spellEnd"/>
      <w:r w:rsidR="00CC06F9">
        <w:t xml:space="preserve"> </w:t>
      </w:r>
      <w:proofErr w:type="spellStart"/>
      <w:r w:rsidR="00CC06F9">
        <w:t>koja</w:t>
      </w:r>
      <w:proofErr w:type="spellEnd"/>
      <w:r w:rsidR="00CC06F9">
        <w:t xml:space="preserve"> bi </w:t>
      </w:r>
      <w:proofErr w:type="spellStart"/>
      <w:r w:rsidR="00CC06F9">
        <w:t>bila</w:t>
      </w:r>
      <w:proofErr w:type="spellEnd"/>
      <w:r w:rsidR="00CC06F9">
        <w:t xml:space="preserve"> </w:t>
      </w:r>
      <w:proofErr w:type="spellStart"/>
      <w:r w:rsidR="00CC06F9">
        <w:t>angažovana</w:t>
      </w:r>
      <w:proofErr w:type="spellEnd"/>
      <w:r w:rsidR="00CC06F9">
        <w:t xml:space="preserve"> </w:t>
      </w:r>
      <w:proofErr w:type="spellStart"/>
      <w:r w:rsidR="00CC06F9">
        <w:t>na</w:t>
      </w:r>
      <w:proofErr w:type="spellEnd"/>
      <w:r w:rsidR="00CC06F9">
        <w:t xml:space="preserve"> </w:t>
      </w:r>
      <w:proofErr w:type="spellStart"/>
      <w:r w:rsidR="00CC06F9">
        <w:t>projektu</w:t>
      </w:r>
      <w:proofErr w:type="spellEnd"/>
      <w:r w:rsidR="00CC06F9"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 w:rsidR="00CC06F9">
        <w:t>nije</w:t>
      </w:r>
      <w:proofErr w:type="spellEnd"/>
      <w:r w:rsidR="00CC06F9"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 w:rsidR="00CC06F9">
        <w:t>neophodno</w:t>
      </w:r>
      <w:proofErr w:type="spellEnd"/>
      <w:r w:rsidR="00CC06F9">
        <w:t xml:space="preserve"> </w:t>
      </w:r>
      <w:proofErr w:type="spellStart"/>
      <w:r w:rsidR="00CC06F9">
        <w:t>zaposliti</w:t>
      </w:r>
      <w:proofErr w:type="spellEnd"/>
      <w:r>
        <w:t>/</w:t>
      </w:r>
      <w:proofErr w:type="spellStart"/>
      <w:r>
        <w:t>angažovati</w:t>
      </w:r>
      <w:proofErr w:type="spellEnd"/>
      <w:r w:rsidR="00CC06F9">
        <w:t xml:space="preserve"> </w:t>
      </w:r>
      <w:proofErr w:type="spellStart"/>
      <w:r w:rsidR="00CC06F9">
        <w:t>unapr</w:t>
      </w:r>
      <w:r w:rsidR="007931F9">
        <w:t>ij</w:t>
      </w:r>
      <w:r w:rsidR="00CC06F9">
        <w:t>ed</w:t>
      </w:r>
      <w:proofErr w:type="spellEnd"/>
      <w:r w:rsidR="00CC06F9">
        <w:t xml:space="preserve">, </w:t>
      </w:r>
      <w:proofErr w:type="spellStart"/>
      <w:r w:rsidR="00CC06F9">
        <w:t>odnosno</w:t>
      </w:r>
      <w:proofErr w:type="spellEnd"/>
      <w:r w:rsidR="00CC06F9">
        <w:t xml:space="preserve"> </w:t>
      </w:r>
      <w:proofErr w:type="spellStart"/>
      <w:r w:rsidR="00CC06F9">
        <w:t>prilikom</w:t>
      </w:r>
      <w:proofErr w:type="spellEnd"/>
      <w:r w:rsidR="00CC06F9">
        <w:t xml:space="preserve"> </w:t>
      </w:r>
      <w:proofErr w:type="spellStart"/>
      <w:r w:rsidR="00CC06F9">
        <w:t>podnošenja</w:t>
      </w:r>
      <w:proofErr w:type="spellEnd"/>
      <w:r w:rsidR="00CC06F9">
        <w:t xml:space="preserve"> </w:t>
      </w:r>
      <w:proofErr w:type="spellStart"/>
      <w:r w:rsidR="00CC06F9">
        <w:t>prijave</w:t>
      </w:r>
      <w:proofErr w:type="spellEnd"/>
      <w:r w:rsidR="00CC06F9">
        <w:t xml:space="preserve">. </w:t>
      </w:r>
    </w:p>
    <w:p w14:paraId="64067EA8" w14:textId="77777777" w:rsidR="00CC06F9" w:rsidRDefault="00CC06F9" w:rsidP="00CC06F9"/>
    <w:p w14:paraId="6835D0C4" w14:textId="350BDCCC" w:rsidR="00CC06F9" w:rsidRPr="00115D50" w:rsidRDefault="00CC06F9" w:rsidP="00115D50">
      <w:pPr>
        <w:pStyle w:val="ListParagraph"/>
        <w:numPr>
          <w:ilvl w:val="0"/>
          <w:numId w:val="7"/>
        </w:numPr>
        <w:jc w:val="both"/>
        <w:rPr>
          <w:b/>
          <w:bCs/>
        </w:rPr>
      </w:pPr>
      <w:proofErr w:type="spellStart"/>
      <w:r w:rsidRPr="00115D50">
        <w:rPr>
          <w:b/>
          <w:bCs/>
        </w:rPr>
        <w:lastRenderedPageBreak/>
        <w:t>Šta</w:t>
      </w:r>
      <w:proofErr w:type="spellEnd"/>
      <w:r w:rsidRPr="00115D50">
        <w:rPr>
          <w:b/>
          <w:bCs/>
        </w:rPr>
        <w:t xml:space="preserve"> se </w:t>
      </w:r>
      <w:proofErr w:type="spellStart"/>
      <w:r w:rsidRPr="00115D50">
        <w:rPr>
          <w:b/>
          <w:bCs/>
        </w:rPr>
        <w:t>dešava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ukoliko</w:t>
      </w:r>
      <w:proofErr w:type="spellEnd"/>
      <w:r w:rsidRPr="00115D50">
        <w:rPr>
          <w:b/>
          <w:bCs/>
        </w:rPr>
        <w:t xml:space="preserve"> se </w:t>
      </w:r>
      <w:proofErr w:type="spellStart"/>
      <w:r w:rsidRPr="00115D50">
        <w:rPr>
          <w:b/>
          <w:bCs/>
        </w:rPr>
        <w:t>utvrdi</w:t>
      </w:r>
      <w:proofErr w:type="spellEnd"/>
      <w:r w:rsidRPr="00115D50">
        <w:rPr>
          <w:b/>
          <w:bCs/>
        </w:rPr>
        <w:t xml:space="preserve"> da je </w:t>
      </w:r>
      <w:proofErr w:type="spellStart"/>
      <w:r w:rsidRPr="00115D50">
        <w:rPr>
          <w:b/>
          <w:bCs/>
        </w:rPr>
        <w:t>korisnik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sredstava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nenam</w:t>
      </w:r>
      <w:r w:rsidR="00FC69B7">
        <w:rPr>
          <w:b/>
          <w:bCs/>
        </w:rPr>
        <w:t>j</w:t>
      </w:r>
      <w:r w:rsidRPr="00115D50">
        <w:rPr>
          <w:b/>
          <w:bCs/>
        </w:rPr>
        <w:t>enski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trošio</w:t>
      </w:r>
      <w:proofErr w:type="spellEnd"/>
      <w:r w:rsidRPr="00115D50">
        <w:rPr>
          <w:b/>
          <w:bCs/>
        </w:rPr>
        <w:t xml:space="preserve"> </w:t>
      </w:r>
      <w:proofErr w:type="spellStart"/>
      <w:r w:rsidRPr="00115D50">
        <w:rPr>
          <w:b/>
          <w:bCs/>
        </w:rPr>
        <w:t>sredstva</w:t>
      </w:r>
      <w:proofErr w:type="spellEnd"/>
      <w:r w:rsidRPr="00115D50">
        <w:rPr>
          <w:b/>
          <w:bCs/>
        </w:rPr>
        <w:t>?</w:t>
      </w:r>
    </w:p>
    <w:p w14:paraId="7396D1F5" w14:textId="30094702" w:rsidR="00CC06F9" w:rsidRDefault="00CC06F9" w:rsidP="00FC69B7">
      <w:pPr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nenam</w:t>
      </w:r>
      <w:r w:rsidR="007931F9">
        <w:t>j</w:t>
      </w:r>
      <w:r>
        <w:t>enski</w:t>
      </w:r>
      <w:proofErr w:type="spellEnd"/>
      <w:r>
        <w:t xml:space="preserve"> </w:t>
      </w:r>
      <w:proofErr w:type="spellStart"/>
      <w:r>
        <w:t>utrošio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Fond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umanjiti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za </w:t>
      </w:r>
      <w:proofErr w:type="spellStart"/>
      <w:r>
        <w:t>sledeću</w:t>
      </w:r>
      <w:proofErr w:type="spellEnd"/>
      <w:r>
        <w:t xml:space="preserve"> fazu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nedozvoljenih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ali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c</w:t>
      </w:r>
      <w:r w:rsidR="007931F9">
        <w:t>j</w:t>
      </w:r>
      <w:r>
        <w:t>elokupnog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</w:t>
      </w:r>
      <w:r w:rsidR="007931F9">
        <w:t>ij</w:t>
      </w:r>
      <w:r>
        <w:t>ela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isplaćenog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 w:rsidR="007931F9">
        <w:t>kršenja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7C018D46" w14:textId="77777777" w:rsidR="00CC06F9" w:rsidRDefault="00CC06F9" w:rsidP="00CC06F9"/>
    <w:p w14:paraId="252DFC26" w14:textId="0A887D41" w:rsidR="00CC06F9" w:rsidRPr="00FC69B7" w:rsidRDefault="00CC06F9" w:rsidP="00FC69B7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FC69B7">
        <w:rPr>
          <w:b/>
          <w:bCs/>
        </w:rPr>
        <w:t xml:space="preserve">Kako </w:t>
      </w:r>
      <w:proofErr w:type="spellStart"/>
      <w:r w:rsidRPr="00FC69B7">
        <w:rPr>
          <w:b/>
          <w:bCs/>
        </w:rPr>
        <w:t>će</w:t>
      </w:r>
      <w:proofErr w:type="spellEnd"/>
      <w:r w:rsidRPr="00FC69B7">
        <w:rPr>
          <w:b/>
          <w:bCs/>
        </w:rPr>
        <w:t xml:space="preserve"> se </w:t>
      </w:r>
      <w:proofErr w:type="spellStart"/>
      <w:r w:rsidRPr="00FC69B7">
        <w:rPr>
          <w:b/>
          <w:bCs/>
        </w:rPr>
        <w:t>dod</w:t>
      </w:r>
      <w:r w:rsidR="00FC69B7">
        <w:rPr>
          <w:b/>
          <w:bCs/>
        </w:rPr>
        <w:t>j</w:t>
      </w:r>
      <w:r w:rsidRPr="00FC69B7">
        <w:rPr>
          <w:b/>
          <w:bCs/>
        </w:rPr>
        <w:t>eljivati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mentori</w:t>
      </w:r>
      <w:proofErr w:type="spellEnd"/>
      <w:r w:rsidRPr="00FC69B7">
        <w:rPr>
          <w:b/>
          <w:bCs/>
        </w:rPr>
        <w:t>?</w:t>
      </w:r>
    </w:p>
    <w:p w14:paraId="702F1445" w14:textId="211EE44A" w:rsidR="00CC06F9" w:rsidRDefault="00CC06F9" w:rsidP="00FC69B7">
      <w:pPr>
        <w:jc w:val="both"/>
      </w:pPr>
      <w:r>
        <w:t xml:space="preserve">Fond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dod</w:t>
      </w:r>
      <w:r w:rsidR="00FC69B7">
        <w:t>ij</w:t>
      </w:r>
      <w:r>
        <w:t>eliti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projekta,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sesija</w:t>
      </w:r>
      <w:proofErr w:type="spellEnd"/>
      <w:r>
        <w:t xml:space="preserve"> </w:t>
      </w:r>
      <w:proofErr w:type="spellStart"/>
      <w:r>
        <w:t>međusobnog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(„</w:t>
      </w:r>
      <w:proofErr w:type="spellStart"/>
      <w:r>
        <w:t>uparivanja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mentorom</w:t>
      </w:r>
      <w:proofErr w:type="spellEnd"/>
      <w:r>
        <w:t xml:space="preserve">“). </w:t>
      </w:r>
      <w:proofErr w:type="spellStart"/>
      <w:r>
        <w:t>Sesije</w:t>
      </w:r>
      <w:proofErr w:type="spellEnd"/>
      <w:r>
        <w:t xml:space="preserve"> </w:t>
      </w:r>
      <w:proofErr w:type="spellStart"/>
      <w:r>
        <w:t>međusobnog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se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59298C6F" w14:textId="77777777" w:rsidR="00CC06F9" w:rsidRDefault="00CC06F9" w:rsidP="00CC06F9"/>
    <w:p w14:paraId="29FD516C" w14:textId="5E194568" w:rsidR="00CC06F9" w:rsidRPr="00FC69B7" w:rsidRDefault="00CC06F9" w:rsidP="00FC69B7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FC69B7">
        <w:rPr>
          <w:b/>
          <w:bCs/>
        </w:rPr>
        <w:t xml:space="preserve">Da li </w:t>
      </w:r>
      <w:proofErr w:type="spellStart"/>
      <w:r w:rsidRPr="00FC69B7">
        <w:rPr>
          <w:b/>
          <w:bCs/>
        </w:rPr>
        <w:t>preduzeće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plaća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mentora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ili</w:t>
      </w:r>
      <w:proofErr w:type="spellEnd"/>
      <w:r w:rsidRPr="00FC69B7">
        <w:rPr>
          <w:b/>
          <w:bCs/>
        </w:rPr>
        <w:t xml:space="preserve"> je mentor </w:t>
      </w:r>
      <w:proofErr w:type="spellStart"/>
      <w:r w:rsidRPr="00FC69B7">
        <w:rPr>
          <w:b/>
          <w:bCs/>
        </w:rPr>
        <w:t>plaćen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od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strane</w:t>
      </w:r>
      <w:proofErr w:type="spellEnd"/>
      <w:r w:rsidRPr="00FC69B7">
        <w:rPr>
          <w:b/>
          <w:bCs/>
        </w:rPr>
        <w:t xml:space="preserve"> Fonda?</w:t>
      </w:r>
    </w:p>
    <w:p w14:paraId="76296091" w14:textId="46A360AD" w:rsidR="00CC06F9" w:rsidRDefault="00CC06F9" w:rsidP="00FC69B7">
      <w:pPr>
        <w:jc w:val="both"/>
      </w:pPr>
      <w:proofErr w:type="spellStart"/>
      <w:r>
        <w:t>Preduzeće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r w:rsidR="006E3788">
        <w:t>5</w:t>
      </w:r>
      <w:r>
        <w:t xml:space="preserve">.000,00 </w:t>
      </w:r>
      <w:proofErr w:type="spellStart"/>
      <w:r w:rsidR="006E3788">
        <w:t>eura</w:t>
      </w:r>
      <w:proofErr w:type="spellEnd"/>
      <w:r>
        <w:t xml:space="preserve"> za 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platiće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odobrenim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 xml:space="preserve"> projekta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. Plan </w:t>
      </w:r>
      <w:proofErr w:type="spellStart"/>
      <w:r>
        <w:t>ispate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</w:t>
      </w:r>
      <w:r w:rsidR="003E27A3">
        <w:t xml:space="preserve">je </w:t>
      </w:r>
      <w:proofErr w:type="spellStart"/>
      <w:r w:rsidR="003E27A3">
        <w:t>definisan</w:t>
      </w:r>
      <w:proofErr w:type="spellEnd"/>
      <w:r w:rsidR="003E27A3">
        <w:t xml:space="preserve"> </w:t>
      </w:r>
      <w:r>
        <w:t xml:space="preserve">u </w:t>
      </w:r>
      <w:proofErr w:type="spellStart"/>
      <w:r>
        <w:t>procentima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program </w:t>
      </w:r>
      <w:proofErr w:type="spellStart"/>
      <w:r>
        <w:t>kako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fazu projekta,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.</w:t>
      </w:r>
    </w:p>
    <w:p w14:paraId="0ECA9240" w14:textId="77777777" w:rsidR="00CC06F9" w:rsidRDefault="00CC06F9" w:rsidP="00CC06F9">
      <w:r>
        <w:t xml:space="preserve">Fond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mentorom</w:t>
      </w:r>
      <w:proofErr w:type="spellEnd"/>
      <w:r>
        <w:t>.</w:t>
      </w:r>
    </w:p>
    <w:p w14:paraId="0C5957A7" w14:textId="77777777" w:rsidR="00CC06F9" w:rsidRDefault="00CC06F9" w:rsidP="00CC06F9"/>
    <w:p w14:paraId="5A845032" w14:textId="2A2BE61A" w:rsidR="00CC06F9" w:rsidRPr="00FC69B7" w:rsidRDefault="00CC06F9" w:rsidP="00FC69B7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FC69B7">
        <w:rPr>
          <w:b/>
          <w:bCs/>
        </w:rPr>
        <w:t xml:space="preserve">Da li </w:t>
      </w:r>
      <w:proofErr w:type="spellStart"/>
      <w:r w:rsidRPr="00FC69B7">
        <w:rPr>
          <w:b/>
          <w:bCs/>
        </w:rPr>
        <w:t>korisnici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sredstava</w:t>
      </w:r>
      <w:proofErr w:type="spellEnd"/>
      <w:r w:rsidRPr="00FC69B7">
        <w:rPr>
          <w:b/>
          <w:bCs/>
        </w:rPr>
        <w:t xml:space="preserve"> </w:t>
      </w:r>
      <w:proofErr w:type="spellStart"/>
      <w:r w:rsidR="00554F92">
        <w:rPr>
          <w:b/>
          <w:bCs/>
        </w:rPr>
        <w:t>mogu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znatno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prom</w:t>
      </w:r>
      <w:r w:rsidR="00554F92">
        <w:rPr>
          <w:b/>
          <w:bCs/>
        </w:rPr>
        <w:t>ijeniti</w:t>
      </w:r>
      <w:proofErr w:type="spellEnd"/>
      <w:r w:rsidRPr="00FC69B7">
        <w:rPr>
          <w:b/>
          <w:bCs/>
        </w:rPr>
        <w:t xml:space="preserve"> </w:t>
      </w:r>
      <w:proofErr w:type="spellStart"/>
      <w:r w:rsidRPr="00FC69B7">
        <w:rPr>
          <w:b/>
          <w:bCs/>
        </w:rPr>
        <w:t>putanju</w:t>
      </w:r>
      <w:proofErr w:type="spellEnd"/>
      <w:r w:rsidRPr="00FC69B7">
        <w:rPr>
          <w:b/>
          <w:bCs/>
        </w:rPr>
        <w:t xml:space="preserve"> razvoja </w:t>
      </w:r>
      <w:proofErr w:type="spellStart"/>
      <w:r w:rsidR="00554F92">
        <w:rPr>
          <w:b/>
          <w:bCs/>
        </w:rPr>
        <w:t>odobrenog</w:t>
      </w:r>
      <w:proofErr w:type="spellEnd"/>
      <w:r w:rsidRPr="00FC69B7">
        <w:rPr>
          <w:b/>
          <w:bCs/>
        </w:rPr>
        <w:t xml:space="preserve"> projekta?</w:t>
      </w:r>
    </w:p>
    <w:p w14:paraId="210586A7" w14:textId="6D4EC50A" w:rsidR="00CC06F9" w:rsidRDefault="00CC06F9" w:rsidP="007931F9">
      <w:pP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prom</w:t>
      </w:r>
      <w:r w:rsidR="005C05D1">
        <w:t>j</w:t>
      </w:r>
      <w:r>
        <w:t>ene</w:t>
      </w:r>
      <w:proofErr w:type="spellEnd"/>
      <w:r>
        <w:t xml:space="preserve"> razvoja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da o tome </w:t>
      </w:r>
      <w:proofErr w:type="spellStart"/>
      <w:r>
        <w:t>obav</w:t>
      </w:r>
      <w:r w:rsidR="005C05D1">
        <w:t>ij</w:t>
      </w:r>
      <w:r>
        <w:t>estite</w:t>
      </w:r>
      <w:proofErr w:type="spellEnd"/>
      <w:r>
        <w:t xml:space="preserve"> Fond,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mentorom</w:t>
      </w:r>
      <w:proofErr w:type="spellEnd"/>
      <w:r>
        <w:t xml:space="preserve"> </w:t>
      </w:r>
      <w:proofErr w:type="spellStart"/>
      <w:r>
        <w:t>formulišete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ostanete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.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novog</w:t>
      </w:r>
      <w:proofErr w:type="spellEnd"/>
      <w:r>
        <w:t>/</w:t>
      </w:r>
      <w:proofErr w:type="spellStart"/>
      <w:r>
        <w:t>izm</w:t>
      </w:r>
      <w:r w:rsidR="003E27A3">
        <w:t>ij</w:t>
      </w:r>
      <w:r>
        <w:t>enjenog</w:t>
      </w:r>
      <w:proofErr w:type="spellEnd"/>
      <w:r>
        <w:t xml:space="preserve"> </w:t>
      </w:r>
      <w:proofErr w:type="spellStart"/>
      <w:r>
        <w:t>implementacionog</w:t>
      </w:r>
      <w:proofErr w:type="spellEnd"/>
      <w:r>
        <w:t xml:space="preserve"> plana, koji </w:t>
      </w:r>
      <w:proofErr w:type="spellStart"/>
      <w:r>
        <w:t>potvrđuje</w:t>
      </w:r>
      <w:proofErr w:type="spellEnd"/>
      <w:r>
        <w:t xml:space="preserve"> mentor, Fond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. </w:t>
      </w:r>
    </w:p>
    <w:p w14:paraId="6C0B6B23" w14:textId="77777777" w:rsidR="00CC06F9" w:rsidRDefault="00CC06F9" w:rsidP="007931F9">
      <w:pPr>
        <w:jc w:val="both"/>
      </w:pPr>
    </w:p>
    <w:p w14:paraId="0D1A1FF2" w14:textId="2B9550DD" w:rsidR="00CC06F9" w:rsidRPr="007931F9" w:rsidRDefault="00CC06F9" w:rsidP="007931F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931F9">
        <w:rPr>
          <w:b/>
          <w:bCs/>
        </w:rPr>
        <w:t xml:space="preserve">Na koji </w:t>
      </w:r>
      <w:proofErr w:type="spellStart"/>
      <w:r w:rsidRPr="007931F9">
        <w:rPr>
          <w:b/>
          <w:bCs/>
        </w:rPr>
        <w:t>način</w:t>
      </w:r>
      <w:proofErr w:type="spellEnd"/>
      <w:r w:rsidRPr="007931F9">
        <w:rPr>
          <w:b/>
          <w:bCs/>
        </w:rPr>
        <w:t xml:space="preserve"> se </w:t>
      </w:r>
      <w:proofErr w:type="spellStart"/>
      <w:r w:rsidRPr="007931F9">
        <w:rPr>
          <w:b/>
          <w:bCs/>
        </w:rPr>
        <w:t>vrši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izv</w:t>
      </w:r>
      <w:r w:rsidR="005C05D1">
        <w:rPr>
          <w:b/>
          <w:bCs/>
        </w:rPr>
        <w:t>j</w:t>
      </w:r>
      <w:r w:rsidRPr="007931F9">
        <w:rPr>
          <w:b/>
          <w:bCs/>
        </w:rPr>
        <w:t>eštavanje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tokom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implementacije</w:t>
      </w:r>
      <w:proofErr w:type="spellEnd"/>
      <w:r w:rsidRPr="007931F9">
        <w:rPr>
          <w:b/>
          <w:bCs/>
        </w:rPr>
        <w:t xml:space="preserve"> projekta </w:t>
      </w:r>
      <w:proofErr w:type="spellStart"/>
      <w:r w:rsidRPr="007931F9">
        <w:rPr>
          <w:b/>
          <w:bCs/>
        </w:rPr>
        <w:t>i</w:t>
      </w:r>
      <w:proofErr w:type="spellEnd"/>
      <w:r w:rsidRPr="007931F9">
        <w:rPr>
          <w:b/>
          <w:bCs/>
        </w:rPr>
        <w:t xml:space="preserve"> da li </w:t>
      </w:r>
      <w:proofErr w:type="spellStart"/>
      <w:r w:rsidRPr="007931F9">
        <w:rPr>
          <w:b/>
          <w:bCs/>
        </w:rPr>
        <w:t>će</w:t>
      </w:r>
      <w:proofErr w:type="spellEnd"/>
      <w:r w:rsidRPr="007931F9">
        <w:rPr>
          <w:b/>
          <w:bCs/>
        </w:rPr>
        <w:t xml:space="preserve"> se </w:t>
      </w:r>
      <w:proofErr w:type="spellStart"/>
      <w:r w:rsidRPr="007931F9">
        <w:rPr>
          <w:b/>
          <w:bCs/>
        </w:rPr>
        <w:t>vršiti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finansijska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kontrola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utroška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bespovratnih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sredstava</w:t>
      </w:r>
      <w:proofErr w:type="spellEnd"/>
      <w:r w:rsidRPr="007931F9">
        <w:rPr>
          <w:b/>
          <w:bCs/>
        </w:rPr>
        <w:t>?</w:t>
      </w:r>
    </w:p>
    <w:p w14:paraId="41B37305" w14:textId="77777777" w:rsidR="00554F92" w:rsidRDefault="00554F92" w:rsidP="00554F92">
      <w:pPr>
        <w:jc w:val="both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bespovratna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odobrenim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 xml:space="preserve"> projekta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0F2DFA4A" w14:textId="4FBB22DD" w:rsidR="00554F92" w:rsidRDefault="00CC06F9" w:rsidP="00554F92">
      <w:pPr>
        <w:jc w:val="both"/>
      </w:pPr>
      <w:proofErr w:type="spellStart"/>
      <w:r>
        <w:t>Izv</w:t>
      </w:r>
      <w:r w:rsidR="005C05D1">
        <w:t>j</w:t>
      </w:r>
      <w:r>
        <w:t>eštavanje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</w:t>
      </w:r>
      <w:r w:rsidR="005C05D1">
        <w:t>j</w:t>
      </w:r>
      <w:r>
        <w:t>eštaja</w:t>
      </w:r>
      <w:proofErr w:type="spellEnd"/>
      <w:r>
        <w:t xml:space="preserve"> o </w:t>
      </w:r>
      <w:proofErr w:type="spellStart"/>
      <w:r>
        <w:t>isporučenim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projekta (</w:t>
      </w:r>
      <w:proofErr w:type="spellStart"/>
      <w:r>
        <w:t>kroz</w:t>
      </w:r>
      <w:proofErr w:type="spellEnd"/>
      <w:r>
        <w:t xml:space="preserve"> faze),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odobreni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, a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Fonda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>.</w:t>
      </w:r>
      <w:r w:rsidR="00554F92">
        <w:t xml:space="preserve"> </w:t>
      </w:r>
      <w:r w:rsidR="00554F92">
        <w:t xml:space="preserve">Mentor je </w:t>
      </w:r>
      <w:proofErr w:type="spellStart"/>
      <w:r w:rsidR="00554F92">
        <w:t>dužan</w:t>
      </w:r>
      <w:proofErr w:type="spellEnd"/>
      <w:r w:rsidR="00554F92">
        <w:t xml:space="preserve"> da </w:t>
      </w:r>
      <w:proofErr w:type="spellStart"/>
      <w:r w:rsidR="00554F92">
        <w:t>zajedno</w:t>
      </w:r>
      <w:proofErr w:type="spellEnd"/>
      <w:r w:rsidR="00554F92">
        <w:t xml:space="preserve"> </w:t>
      </w:r>
      <w:proofErr w:type="spellStart"/>
      <w:r w:rsidR="00554F92">
        <w:t>sa</w:t>
      </w:r>
      <w:proofErr w:type="spellEnd"/>
      <w:r w:rsidR="00554F92">
        <w:t xml:space="preserve"> </w:t>
      </w:r>
      <w:proofErr w:type="spellStart"/>
      <w:r w:rsidR="00554F92">
        <w:t>Korisnikom</w:t>
      </w:r>
      <w:proofErr w:type="spellEnd"/>
      <w:r w:rsidR="00554F92">
        <w:t xml:space="preserve"> </w:t>
      </w:r>
      <w:proofErr w:type="spellStart"/>
      <w:r w:rsidR="00554F92">
        <w:t>granta</w:t>
      </w:r>
      <w:proofErr w:type="spellEnd"/>
      <w:r w:rsidR="00554F92">
        <w:t xml:space="preserve"> </w:t>
      </w:r>
      <w:proofErr w:type="spellStart"/>
      <w:r w:rsidR="00554F92">
        <w:t>pregleda</w:t>
      </w:r>
      <w:proofErr w:type="spellEnd"/>
      <w:r w:rsidR="00554F92">
        <w:t xml:space="preserve">, </w:t>
      </w:r>
      <w:proofErr w:type="spellStart"/>
      <w:r w:rsidR="00554F92">
        <w:t>potvrdi</w:t>
      </w:r>
      <w:proofErr w:type="spellEnd"/>
      <w:r w:rsidR="00554F92">
        <w:t xml:space="preserve"> </w:t>
      </w:r>
      <w:proofErr w:type="spellStart"/>
      <w:r w:rsidR="00554F92">
        <w:t>i</w:t>
      </w:r>
      <w:proofErr w:type="spellEnd"/>
      <w:r w:rsidR="00554F92">
        <w:t xml:space="preserve"> </w:t>
      </w:r>
      <w:proofErr w:type="spellStart"/>
      <w:r w:rsidR="00554F92">
        <w:t>potpiše</w:t>
      </w:r>
      <w:proofErr w:type="spellEnd"/>
      <w:r w:rsidR="00554F92">
        <w:t xml:space="preserve"> </w:t>
      </w:r>
      <w:proofErr w:type="spellStart"/>
      <w:r w:rsidR="00554F92">
        <w:t>sljedeća</w:t>
      </w:r>
      <w:proofErr w:type="spellEnd"/>
      <w:r w:rsidR="00554F92">
        <w:t xml:space="preserve"> 4 </w:t>
      </w:r>
      <w:proofErr w:type="spellStart"/>
      <w:r w:rsidR="00554F92">
        <w:t>izvještaja</w:t>
      </w:r>
      <w:proofErr w:type="spellEnd"/>
      <w:r w:rsidR="00554F92">
        <w:t xml:space="preserve"> koji </w:t>
      </w:r>
      <w:proofErr w:type="spellStart"/>
      <w:r w:rsidR="00554F92">
        <w:t>su</w:t>
      </w:r>
      <w:proofErr w:type="spellEnd"/>
      <w:r w:rsidR="00554F92">
        <w:t xml:space="preserve"> </w:t>
      </w:r>
      <w:proofErr w:type="spellStart"/>
      <w:r w:rsidR="00554F92">
        <w:t>uslov</w:t>
      </w:r>
      <w:proofErr w:type="spellEnd"/>
      <w:r w:rsidR="00554F92">
        <w:t xml:space="preserve"> za </w:t>
      </w:r>
      <w:proofErr w:type="spellStart"/>
      <w:r w:rsidR="00554F92">
        <w:t>isplatu</w:t>
      </w:r>
      <w:proofErr w:type="spellEnd"/>
      <w:r w:rsidR="00554F92">
        <w:t xml:space="preserve"> </w:t>
      </w:r>
      <w:proofErr w:type="spellStart"/>
      <w:r w:rsidR="00554F92">
        <w:t>tranši</w:t>
      </w:r>
      <w:proofErr w:type="spellEnd"/>
      <w:r w:rsidR="00554F92">
        <w:t xml:space="preserve"> </w:t>
      </w:r>
      <w:proofErr w:type="spellStart"/>
      <w:r w:rsidR="00554F92">
        <w:t>Korisniku</w:t>
      </w:r>
      <w:proofErr w:type="spellEnd"/>
      <w:r w:rsidR="00554F92">
        <w:t xml:space="preserve"> </w:t>
      </w:r>
      <w:proofErr w:type="spellStart"/>
      <w:r w:rsidR="00554F92">
        <w:t>granta</w:t>
      </w:r>
      <w:proofErr w:type="spellEnd"/>
      <w:r w:rsidR="00554F92">
        <w:t>:</w:t>
      </w:r>
    </w:p>
    <w:p w14:paraId="5E01801C" w14:textId="77777777" w:rsidR="00554F92" w:rsidRDefault="00554F92" w:rsidP="00554F92">
      <w:pPr>
        <w:jc w:val="both"/>
      </w:pPr>
      <w:r>
        <w:t xml:space="preserve">1) Plan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;</w:t>
      </w:r>
    </w:p>
    <w:p w14:paraId="7A9C9333" w14:textId="77777777" w:rsidR="00554F92" w:rsidRDefault="00554F92" w:rsidP="00554F92">
      <w:pPr>
        <w:jc w:val="both"/>
      </w:pPr>
      <w:r>
        <w:t xml:space="preserve">2)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validaciji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;  </w:t>
      </w:r>
    </w:p>
    <w:p w14:paraId="63C81458" w14:textId="77777777" w:rsidR="00554F92" w:rsidRDefault="00554F92" w:rsidP="00554F92">
      <w:pPr>
        <w:jc w:val="both"/>
      </w:pPr>
      <w:r>
        <w:t xml:space="preserve">3)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prototipa</w:t>
      </w:r>
      <w:proofErr w:type="spellEnd"/>
      <w:r>
        <w:t>/MVP/</w:t>
      </w:r>
      <w:proofErr w:type="spellStart"/>
      <w:r>
        <w:t>pilota</w:t>
      </w:r>
      <w:proofErr w:type="spellEnd"/>
      <w:r>
        <w:t>;</w:t>
      </w:r>
    </w:p>
    <w:p w14:paraId="3E482EB4" w14:textId="0DC167E3" w:rsidR="00CC06F9" w:rsidRDefault="00554F92" w:rsidP="00554F92">
      <w:pPr>
        <w:jc w:val="both"/>
      </w:pPr>
      <w:r>
        <w:t xml:space="preserve">4)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razvijenom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modelu</w:t>
      </w:r>
      <w:proofErr w:type="spellEnd"/>
      <w:r>
        <w:t>.</w:t>
      </w:r>
    </w:p>
    <w:p w14:paraId="491F9FFF" w14:textId="77777777" w:rsidR="00CC06F9" w:rsidRDefault="00CC06F9" w:rsidP="00CC06F9"/>
    <w:p w14:paraId="5D49D8A5" w14:textId="0D705807" w:rsidR="00CC06F9" w:rsidRPr="007931F9" w:rsidRDefault="00CC06F9" w:rsidP="007931F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931F9">
        <w:rPr>
          <w:b/>
          <w:bCs/>
        </w:rPr>
        <w:lastRenderedPageBreak/>
        <w:t xml:space="preserve">Da li </w:t>
      </w:r>
      <w:proofErr w:type="spellStart"/>
      <w:r w:rsidRPr="007931F9">
        <w:rPr>
          <w:b/>
          <w:bCs/>
        </w:rPr>
        <w:t>tim</w:t>
      </w:r>
      <w:proofErr w:type="spellEnd"/>
      <w:r w:rsidRPr="007931F9">
        <w:rPr>
          <w:b/>
          <w:bCs/>
        </w:rPr>
        <w:t xml:space="preserve"> Fonda </w:t>
      </w:r>
      <w:proofErr w:type="spellStart"/>
      <w:r w:rsidRPr="007931F9">
        <w:rPr>
          <w:b/>
          <w:bCs/>
        </w:rPr>
        <w:t>vrši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nadzor</w:t>
      </w:r>
      <w:proofErr w:type="spellEnd"/>
      <w:r w:rsidRPr="007931F9">
        <w:rPr>
          <w:b/>
          <w:bCs/>
        </w:rPr>
        <w:t xml:space="preserve"> projekta u </w:t>
      </w:r>
      <w:proofErr w:type="spellStart"/>
      <w:r w:rsidRPr="007931F9">
        <w:rPr>
          <w:b/>
          <w:bCs/>
        </w:rPr>
        <w:t>vidu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pos</w:t>
      </w:r>
      <w:r w:rsidR="007931F9">
        <w:rPr>
          <w:b/>
          <w:bCs/>
        </w:rPr>
        <w:t>j</w:t>
      </w:r>
      <w:r w:rsidRPr="007931F9">
        <w:rPr>
          <w:b/>
          <w:bCs/>
        </w:rPr>
        <w:t>ete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preduzeću</w:t>
      </w:r>
      <w:proofErr w:type="spellEnd"/>
      <w:r w:rsidRPr="007931F9">
        <w:rPr>
          <w:b/>
          <w:bCs/>
        </w:rPr>
        <w:t>?</w:t>
      </w:r>
    </w:p>
    <w:p w14:paraId="75091811" w14:textId="29EDAD02" w:rsidR="00CC06F9" w:rsidRDefault="00CC06F9" w:rsidP="007931F9">
      <w:pPr>
        <w:jc w:val="both"/>
      </w:pPr>
      <w:r>
        <w:t xml:space="preserve">Tim Fonda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nadzorne</w:t>
      </w:r>
      <w:proofErr w:type="spellEnd"/>
      <w:r>
        <w:t xml:space="preserve"> </w:t>
      </w:r>
      <w:proofErr w:type="spellStart"/>
      <w:r>
        <w:t>pos</w:t>
      </w:r>
      <w:r w:rsidR="007931F9">
        <w:t>j</w:t>
      </w:r>
      <w:r>
        <w:t>ete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da se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odvijaju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odobrenim</w:t>
      </w:r>
      <w:proofErr w:type="spellEnd"/>
      <w:r>
        <w:t xml:space="preserve"> </w:t>
      </w:r>
      <w:proofErr w:type="spellStart"/>
      <w:r>
        <w:t>projektnim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78ED341E" w14:textId="77777777" w:rsidR="00CC06F9" w:rsidRDefault="00CC06F9" w:rsidP="00CC06F9"/>
    <w:p w14:paraId="3EF54B20" w14:textId="1E12DC80" w:rsidR="00CC06F9" w:rsidRPr="007931F9" w:rsidRDefault="00CC06F9" w:rsidP="007931F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proofErr w:type="spellStart"/>
      <w:r w:rsidRPr="007931F9">
        <w:rPr>
          <w:b/>
          <w:bCs/>
        </w:rPr>
        <w:t>Kada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najranije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mogu</w:t>
      </w:r>
      <w:proofErr w:type="spellEnd"/>
      <w:r w:rsidRPr="007931F9">
        <w:rPr>
          <w:b/>
          <w:bCs/>
        </w:rPr>
        <w:t xml:space="preserve"> Fondu da </w:t>
      </w:r>
      <w:proofErr w:type="spellStart"/>
      <w:r w:rsidRPr="007931F9">
        <w:rPr>
          <w:b/>
          <w:bCs/>
        </w:rPr>
        <w:t>pošaljem</w:t>
      </w:r>
      <w:proofErr w:type="spellEnd"/>
      <w:r w:rsidRPr="007931F9">
        <w:rPr>
          <w:b/>
          <w:bCs/>
        </w:rPr>
        <w:t xml:space="preserve"> 3. </w:t>
      </w:r>
      <w:proofErr w:type="spellStart"/>
      <w:r w:rsidRPr="007931F9">
        <w:rPr>
          <w:b/>
          <w:bCs/>
        </w:rPr>
        <w:t>izv</w:t>
      </w:r>
      <w:r w:rsidR="007931F9">
        <w:rPr>
          <w:b/>
          <w:bCs/>
        </w:rPr>
        <w:t>j</w:t>
      </w:r>
      <w:r w:rsidRPr="007931F9">
        <w:rPr>
          <w:b/>
          <w:bCs/>
        </w:rPr>
        <w:t>eštaj</w:t>
      </w:r>
      <w:proofErr w:type="spellEnd"/>
      <w:r w:rsidRPr="007931F9">
        <w:rPr>
          <w:b/>
          <w:bCs/>
        </w:rPr>
        <w:t xml:space="preserve"> o </w:t>
      </w:r>
      <w:proofErr w:type="spellStart"/>
      <w:r w:rsidRPr="007931F9">
        <w:rPr>
          <w:b/>
          <w:bCs/>
        </w:rPr>
        <w:t>razvoju</w:t>
      </w:r>
      <w:proofErr w:type="spellEnd"/>
      <w:r w:rsidRPr="007931F9">
        <w:rPr>
          <w:b/>
          <w:bCs/>
        </w:rPr>
        <w:t xml:space="preserve"> </w:t>
      </w:r>
      <w:proofErr w:type="spellStart"/>
      <w:r w:rsidRPr="007931F9">
        <w:rPr>
          <w:b/>
          <w:bCs/>
        </w:rPr>
        <w:t>prototipa</w:t>
      </w:r>
      <w:proofErr w:type="spellEnd"/>
      <w:r w:rsidRPr="007931F9">
        <w:rPr>
          <w:b/>
          <w:bCs/>
        </w:rPr>
        <w:t>?</w:t>
      </w:r>
    </w:p>
    <w:p w14:paraId="090E1126" w14:textId="2D35E28A" w:rsidR="00CC06F9" w:rsidRDefault="00CC06F9" w:rsidP="00CC06F9"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prototipa</w:t>
      </w:r>
      <w:proofErr w:type="spellEnd"/>
      <w:r>
        <w:t>/MVP/</w:t>
      </w:r>
      <w:proofErr w:type="spellStart"/>
      <w:r>
        <w:t>pilota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Fondu </w:t>
      </w:r>
      <w:proofErr w:type="spellStart"/>
      <w:r>
        <w:t>pr</w:t>
      </w:r>
      <w:r w:rsidR="007931F9">
        <w:t>ij</w:t>
      </w:r>
      <w:r>
        <w:t>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projekta.</w:t>
      </w:r>
    </w:p>
    <w:p w14:paraId="7BB4A41C" w14:textId="77777777" w:rsidR="00CC06F9" w:rsidRDefault="00CC06F9" w:rsidP="00CC06F9"/>
    <w:sectPr w:rsidR="00CC0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E36F3" w14:textId="77777777" w:rsidR="00D807FB" w:rsidRDefault="00D807FB" w:rsidP="00166763">
      <w:pPr>
        <w:spacing w:after="0" w:line="240" w:lineRule="auto"/>
      </w:pPr>
      <w:r>
        <w:separator/>
      </w:r>
    </w:p>
  </w:endnote>
  <w:endnote w:type="continuationSeparator" w:id="0">
    <w:p w14:paraId="741D5610" w14:textId="77777777" w:rsidR="00D807FB" w:rsidRDefault="00D807FB" w:rsidP="0016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A3CB" w14:textId="77777777" w:rsidR="00D807FB" w:rsidRDefault="00D807FB" w:rsidP="00166763">
      <w:pPr>
        <w:spacing w:after="0" w:line="240" w:lineRule="auto"/>
      </w:pPr>
      <w:r>
        <w:separator/>
      </w:r>
    </w:p>
  </w:footnote>
  <w:footnote w:type="continuationSeparator" w:id="0">
    <w:p w14:paraId="4A42F1A0" w14:textId="77777777" w:rsidR="00D807FB" w:rsidRDefault="00D807FB" w:rsidP="0016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A71"/>
    <w:multiLevelType w:val="hybridMultilevel"/>
    <w:tmpl w:val="32205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955"/>
    <w:multiLevelType w:val="hybridMultilevel"/>
    <w:tmpl w:val="38CA10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315"/>
    <w:multiLevelType w:val="hybridMultilevel"/>
    <w:tmpl w:val="4B823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2415"/>
    <w:multiLevelType w:val="hybridMultilevel"/>
    <w:tmpl w:val="F4CE1B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C4952"/>
    <w:multiLevelType w:val="hybridMultilevel"/>
    <w:tmpl w:val="17989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37D7B"/>
    <w:multiLevelType w:val="hybridMultilevel"/>
    <w:tmpl w:val="407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81FA1"/>
    <w:multiLevelType w:val="hybridMultilevel"/>
    <w:tmpl w:val="29A043CE"/>
    <w:lvl w:ilvl="0" w:tplc="368C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6628"/>
    <w:multiLevelType w:val="hybridMultilevel"/>
    <w:tmpl w:val="A6605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3B8"/>
    <w:multiLevelType w:val="hybridMultilevel"/>
    <w:tmpl w:val="E0468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46FD7"/>
    <w:multiLevelType w:val="multilevel"/>
    <w:tmpl w:val="B8C0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84966"/>
    <w:multiLevelType w:val="hybridMultilevel"/>
    <w:tmpl w:val="92460768"/>
    <w:lvl w:ilvl="0" w:tplc="368C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B00D5"/>
    <w:multiLevelType w:val="hybridMultilevel"/>
    <w:tmpl w:val="C03428F8"/>
    <w:lvl w:ilvl="0" w:tplc="97D2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3614F"/>
    <w:multiLevelType w:val="hybridMultilevel"/>
    <w:tmpl w:val="AFC009DA"/>
    <w:lvl w:ilvl="0" w:tplc="97D2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F38C0"/>
    <w:multiLevelType w:val="multilevel"/>
    <w:tmpl w:val="C7E4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263D2"/>
    <w:multiLevelType w:val="hybridMultilevel"/>
    <w:tmpl w:val="6A1E9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3421"/>
    <w:multiLevelType w:val="hybridMultilevel"/>
    <w:tmpl w:val="20CA5FC8"/>
    <w:lvl w:ilvl="0" w:tplc="368C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94E"/>
    <w:multiLevelType w:val="multilevel"/>
    <w:tmpl w:val="F456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87815"/>
    <w:multiLevelType w:val="hybridMultilevel"/>
    <w:tmpl w:val="D5FC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B60CC"/>
    <w:multiLevelType w:val="hybridMultilevel"/>
    <w:tmpl w:val="70F292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E468F"/>
    <w:multiLevelType w:val="hybridMultilevel"/>
    <w:tmpl w:val="3A3EC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5B1F"/>
    <w:multiLevelType w:val="hybridMultilevel"/>
    <w:tmpl w:val="92460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B47CF"/>
    <w:multiLevelType w:val="multilevel"/>
    <w:tmpl w:val="49C8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521017">
    <w:abstractNumId w:val="21"/>
  </w:num>
  <w:num w:numId="2" w16cid:durableId="1022627209">
    <w:abstractNumId w:val="13"/>
  </w:num>
  <w:num w:numId="3" w16cid:durableId="2093744290">
    <w:abstractNumId w:val="16"/>
  </w:num>
  <w:num w:numId="4" w16cid:durableId="2073499604">
    <w:abstractNumId w:val="9"/>
  </w:num>
  <w:num w:numId="5" w16cid:durableId="1117722567">
    <w:abstractNumId w:val="17"/>
  </w:num>
  <w:num w:numId="6" w16cid:durableId="370231583">
    <w:abstractNumId w:val="19"/>
  </w:num>
  <w:num w:numId="7" w16cid:durableId="1584413764">
    <w:abstractNumId w:val="10"/>
  </w:num>
  <w:num w:numId="8" w16cid:durableId="1140347579">
    <w:abstractNumId w:val="6"/>
  </w:num>
  <w:num w:numId="9" w16cid:durableId="1172723945">
    <w:abstractNumId w:val="1"/>
  </w:num>
  <w:num w:numId="10" w16cid:durableId="818301468">
    <w:abstractNumId w:val="15"/>
  </w:num>
  <w:num w:numId="11" w16cid:durableId="909121579">
    <w:abstractNumId w:val="14"/>
  </w:num>
  <w:num w:numId="12" w16cid:durableId="839540388">
    <w:abstractNumId w:val="3"/>
  </w:num>
  <w:num w:numId="13" w16cid:durableId="213739473">
    <w:abstractNumId w:val="0"/>
  </w:num>
  <w:num w:numId="14" w16cid:durableId="1801607692">
    <w:abstractNumId w:val="20"/>
  </w:num>
  <w:num w:numId="15" w16cid:durableId="914627334">
    <w:abstractNumId w:val="18"/>
  </w:num>
  <w:num w:numId="16" w16cid:durableId="11999104">
    <w:abstractNumId w:val="8"/>
  </w:num>
  <w:num w:numId="17" w16cid:durableId="392385968">
    <w:abstractNumId w:val="5"/>
  </w:num>
  <w:num w:numId="18" w16cid:durableId="203104667">
    <w:abstractNumId w:val="11"/>
  </w:num>
  <w:num w:numId="19" w16cid:durableId="1345282214">
    <w:abstractNumId w:val="2"/>
  </w:num>
  <w:num w:numId="20" w16cid:durableId="52583216">
    <w:abstractNumId w:val="4"/>
  </w:num>
  <w:num w:numId="21" w16cid:durableId="1110734429">
    <w:abstractNumId w:val="7"/>
  </w:num>
  <w:num w:numId="22" w16cid:durableId="196428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F9"/>
    <w:rsid w:val="000573DC"/>
    <w:rsid w:val="000B613C"/>
    <w:rsid w:val="000D2327"/>
    <w:rsid w:val="00115D50"/>
    <w:rsid w:val="00166763"/>
    <w:rsid w:val="00177C71"/>
    <w:rsid w:val="00206BE8"/>
    <w:rsid w:val="002A66EB"/>
    <w:rsid w:val="003B11E0"/>
    <w:rsid w:val="003E27A3"/>
    <w:rsid w:val="004511AF"/>
    <w:rsid w:val="004E332A"/>
    <w:rsid w:val="00554F92"/>
    <w:rsid w:val="005C05D1"/>
    <w:rsid w:val="006E3788"/>
    <w:rsid w:val="006E4AFB"/>
    <w:rsid w:val="00720E80"/>
    <w:rsid w:val="007369CD"/>
    <w:rsid w:val="007931F9"/>
    <w:rsid w:val="007F2F9C"/>
    <w:rsid w:val="00943E6E"/>
    <w:rsid w:val="00A07614"/>
    <w:rsid w:val="00A1793B"/>
    <w:rsid w:val="00A815EE"/>
    <w:rsid w:val="00B25C24"/>
    <w:rsid w:val="00B50B78"/>
    <w:rsid w:val="00B56418"/>
    <w:rsid w:val="00CC06F9"/>
    <w:rsid w:val="00D807FB"/>
    <w:rsid w:val="00D9115F"/>
    <w:rsid w:val="00DE19DF"/>
    <w:rsid w:val="00E2676E"/>
    <w:rsid w:val="00E907E0"/>
    <w:rsid w:val="00EA7338"/>
    <w:rsid w:val="00EF1385"/>
    <w:rsid w:val="00FB2590"/>
    <w:rsid w:val="00FC6014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C39D"/>
  <w15:chartTrackingRefBased/>
  <w15:docId w15:val="{C087957E-32AC-4B4E-B42B-8773CE74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6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1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63"/>
  </w:style>
  <w:style w:type="paragraph" w:styleId="Footer">
    <w:name w:val="footer"/>
    <w:basedOn w:val="Normal"/>
    <w:link w:val="FooterChar"/>
    <w:uiPriority w:val="99"/>
    <w:unhideWhenUsed/>
    <w:rsid w:val="00166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09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491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628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1242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380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8126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467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15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1311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121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4617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1451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556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6908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09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1502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497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6209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87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5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2632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6757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3241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391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2295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170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645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3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6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4109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4392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3406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3068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54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488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44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9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506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3381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1854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2193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0266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147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8877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4444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163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3444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897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998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381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4512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835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581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5082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1377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4845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8354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4161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980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04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6863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020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7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5341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5817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173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0823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450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130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84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933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7033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7329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3974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829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521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08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0010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4121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64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6197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52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gramifonda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I.</dc:creator>
  <cp:keywords/>
  <dc:description/>
  <cp:lastModifiedBy>Sasa I.</cp:lastModifiedBy>
  <cp:revision>8</cp:revision>
  <dcterms:created xsi:type="dcterms:W3CDTF">2023-08-10T10:20:00Z</dcterms:created>
  <dcterms:modified xsi:type="dcterms:W3CDTF">2024-04-02T06:51:00Z</dcterms:modified>
</cp:coreProperties>
</file>